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6850DD" w14:textId="77777777" w:rsidR="00C26793" w:rsidRPr="00077942" w:rsidRDefault="00C26793" w:rsidP="00C26793">
      <w:pPr>
        <w:jc w:val="center"/>
        <w:rPr>
          <w:rFonts w:ascii="宋体" w:hAnsi="宋体"/>
          <w:b/>
          <w:color w:val="0000CC"/>
          <w:sz w:val="44"/>
          <w:szCs w:val="44"/>
        </w:rPr>
      </w:pPr>
      <w:r w:rsidRPr="00077942">
        <w:rPr>
          <w:rFonts w:ascii="宋体" w:hAnsi="宋体" w:hint="eastAsia"/>
          <w:b/>
          <w:color w:val="0000CC"/>
          <w:sz w:val="44"/>
          <w:szCs w:val="44"/>
        </w:rPr>
        <w:t>东南大学电工电子实验中心</w:t>
      </w:r>
    </w:p>
    <w:p w14:paraId="1EF31072" w14:textId="77777777" w:rsidR="00C26793" w:rsidRPr="00077942" w:rsidRDefault="00C26793" w:rsidP="00C26793">
      <w:pPr>
        <w:jc w:val="center"/>
        <w:rPr>
          <w:rFonts w:ascii="宋体" w:hAnsi="宋体"/>
          <w:b/>
          <w:color w:val="0000CC"/>
          <w:sz w:val="52"/>
          <w:szCs w:val="52"/>
        </w:rPr>
      </w:pPr>
      <w:r w:rsidRPr="00077942">
        <w:rPr>
          <w:rFonts w:ascii="宋体" w:hAnsi="宋体" w:hint="eastAsia"/>
          <w:b/>
          <w:color w:val="0000CC"/>
          <w:sz w:val="52"/>
          <w:szCs w:val="52"/>
        </w:rPr>
        <w:t>实</w:t>
      </w:r>
      <w:r w:rsidRPr="00077942">
        <w:rPr>
          <w:rFonts w:ascii="宋体" w:hAnsi="宋体"/>
          <w:b/>
          <w:color w:val="0000CC"/>
          <w:sz w:val="52"/>
          <w:szCs w:val="52"/>
        </w:rPr>
        <w:t xml:space="preserve"> </w:t>
      </w:r>
      <w:r w:rsidRPr="00077942">
        <w:rPr>
          <w:rFonts w:ascii="宋体" w:hAnsi="宋体" w:hint="eastAsia"/>
          <w:b/>
          <w:color w:val="0000CC"/>
          <w:sz w:val="52"/>
          <w:szCs w:val="52"/>
        </w:rPr>
        <w:t>验</w:t>
      </w:r>
      <w:r w:rsidRPr="00077942">
        <w:rPr>
          <w:rFonts w:ascii="宋体" w:hAnsi="宋体"/>
          <w:b/>
          <w:color w:val="0000CC"/>
          <w:sz w:val="52"/>
          <w:szCs w:val="52"/>
        </w:rPr>
        <w:t xml:space="preserve"> </w:t>
      </w:r>
      <w:r w:rsidRPr="00077942">
        <w:rPr>
          <w:rFonts w:ascii="宋体" w:hAnsi="宋体" w:hint="eastAsia"/>
          <w:b/>
          <w:color w:val="0000CC"/>
          <w:sz w:val="52"/>
          <w:szCs w:val="52"/>
        </w:rPr>
        <w:t>报</w:t>
      </w:r>
      <w:r w:rsidRPr="00077942">
        <w:rPr>
          <w:rFonts w:ascii="宋体" w:hAnsi="宋体"/>
          <w:b/>
          <w:color w:val="0000CC"/>
          <w:sz w:val="52"/>
          <w:szCs w:val="52"/>
        </w:rPr>
        <w:t xml:space="preserve"> </w:t>
      </w:r>
      <w:r w:rsidRPr="00077942">
        <w:rPr>
          <w:rFonts w:ascii="宋体" w:hAnsi="宋体" w:hint="eastAsia"/>
          <w:b/>
          <w:color w:val="0000CC"/>
          <w:sz w:val="52"/>
          <w:szCs w:val="52"/>
        </w:rPr>
        <w:t>告</w:t>
      </w:r>
    </w:p>
    <w:p w14:paraId="6DCA96F0" w14:textId="77777777" w:rsidR="00C26793" w:rsidRPr="00077942" w:rsidRDefault="00C26793" w:rsidP="00C26793">
      <w:pPr>
        <w:jc w:val="center"/>
        <w:rPr>
          <w:rFonts w:ascii="宋体" w:hAnsi="宋体"/>
          <w:b/>
          <w:color w:val="0000CC"/>
          <w:sz w:val="32"/>
          <w:szCs w:val="32"/>
        </w:rPr>
      </w:pPr>
    </w:p>
    <w:p w14:paraId="100D77DE" w14:textId="77777777" w:rsidR="00C26793" w:rsidRPr="00077942" w:rsidRDefault="00C26793" w:rsidP="00C26793">
      <w:pPr>
        <w:jc w:val="center"/>
        <w:rPr>
          <w:rFonts w:ascii="宋体" w:hAnsi="宋体"/>
          <w:b/>
          <w:color w:val="0000CC"/>
          <w:sz w:val="32"/>
          <w:szCs w:val="32"/>
        </w:rPr>
      </w:pPr>
    </w:p>
    <w:p w14:paraId="6FBC2ABB" w14:textId="59DD0066" w:rsidR="00C26793" w:rsidRPr="00077942" w:rsidRDefault="00EC22C5" w:rsidP="00C26793">
      <w:pPr>
        <w:ind w:left="840"/>
        <w:rPr>
          <w:rFonts w:ascii="宋体" w:hAnsi="宋体"/>
          <w:b/>
          <w:color w:val="0000CC"/>
          <w:sz w:val="32"/>
          <w:szCs w:val="32"/>
          <w:u w:val="single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 xml:space="preserve"> </w:t>
      </w:r>
      <w:r>
        <w:rPr>
          <w:rFonts w:ascii="宋体" w:hAnsi="宋体"/>
          <w:b/>
          <w:color w:val="0000CC"/>
          <w:sz w:val="32"/>
          <w:szCs w:val="32"/>
        </w:rPr>
        <w:t xml:space="preserve">    </w:t>
      </w:r>
      <w:r w:rsidR="00C26793" w:rsidRPr="00077942">
        <w:rPr>
          <w:rFonts w:ascii="宋体" w:hAnsi="宋体" w:hint="eastAsia"/>
          <w:b/>
          <w:color w:val="0000CC"/>
          <w:sz w:val="32"/>
          <w:szCs w:val="32"/>
        </w:rPr>
        <w:t>课程名称：</w:t>
      </w:r>
      <w:r w:rsidR="00C26793"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  <w:r w:rsidR="00C26793" w:rsidRPr="00077942"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</w:t>
      </w:r>
      <w:r w:rsidR="00994268" w:rsidRPr="00994268">
        <w:rPr>
          <w:rFonts w:ascii="宋体" w:hAnsi="宋体" w:hint="eastAsia"/>
          <w:b/>
          <w:color w:val="0000CC"/>
          <w:sz w:val="32"/>
          <w:szCs w:val="32"/>
          <w:u w:val="single"/>
        </w:rPr>
        <w:t>模拟电子电路实验</w:t>
      </w:r>
      <w:r w:rsidR="00C26793"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</w:t>
      </w:r>
    </w:p>
    <w:p w14:paraId="20C032C9" w14:textId="39DFE9DD" w:rsidR="00C26793" w:rsidRDefault="00C26793" w:rsidP="00C26793">
      <w:pPr>
        <w:rPr>
          <w:rFonts w:ascii="宋体" w:hAnsi="宋体"/>
          <w:b/>
          <w:color w:val="0000CC"/>
          <w:sz w:val="32"/>
          <w:szCs w:val="32"/>
        </w:rPr>
      </w:pPr>
    </w:p>
    <w:p w14:paraId="5E1B9555" w14:textId="77777777" w:rsidR="00EC22C5" w:rsidRPr="00EC22C5" w:rsidRDefault="00EC22C5" w:rsidP="00C26793">
      <w:pPr>
        <w:rPr>
          <w:rFonts w:ascii="宋体" w:hAnsi="宋体"/>
          <w:b/>
          <w:color w:val="0000CC"/>
          <w:sz w:val="32"/>
          <w:szCs w:val="32"/>
        </w:rPr>
      </w:pPr>
    </w:p>
    <w:p w14:paraId="0868FD66" w14:textId="77777777" w:rsidR="00C26793" w:rsidRPr="00077942" w:rsidRDefault="00C26793" w:rsidP="00C26793">
      <w:pPr>
        <w:jc w:val="center"/>
        <w:rPr>
          <w:rFonts w:ascii="宋体" w:hAnsi="宋体"/>
          <w:b/>
          <w:color w:val="0000CC"/>
          <w:sz w:val="44"/>
          <w:szCs w:val="44"/>
        </w:rPr>
      </w:pPr>
    </w:p>
    <w:p w14:paraId="3ECDE442" w14:textId="3F88F260" w:rsidR="00C26793" w:rsidRPr="00077942" w:rsidRDefault="00C26793" w:rsidP="00C26793">
      <w:pPr>
        <w:jc w:val="center"/>
        <w:rPr>
          <w:rFonts w:ascii="宋体" w:hAnsi="宋体"/>
          <w:b/>
          <w:color w:val="0000CC"/>
          <w:sz w:val="44"/>
          <w:szCs w:val="44"/>
        </w:rPr>
      </w:pPr>
      <w:r w:rsidRPr="00077942">
        <w:rPr>
          <w:rFonts w:ascii="宋体" w:hAnsi="宋体" w:hint="eastAsia"/>
          <w:b/>
          <w:color w:val="0000CC"/>
          <w:sz w:val="44"/>
          <w:szCs w:val="44"/>
        </w:rPr>
        <w:t>第</w:t>
      </w:r>
      <w:r w:rsidR="00EC22C5" w:rsidRPr="00EC22C5">
        <w:rPr>
          <w:rFonts w:ascii="宋体" w:hAnsi="宋体" w:hint="eastAsia"/>
          <w:b/>
          <w:color w:val="0000CC"/>
          <w:sz w:val="44"/>
          <w:szCs w:val="44"/>
          <w:u w:val="single"/>
        </w:rPr>
        <w:t xml:space="preserve"> </w:t>
      </w:r>
      <w:r w:rsidR="00EC22C5" w:rsidRPr="00EC22C5">
        <w:rPr>
          <w:rFonts w:ascii="宋体" w:hAnsi="宋体"/>
          <w:b/>
          <w:color w:val="0000CC"/>
          <w:sz w:val="44"/>
          <w:szCs w:val="44"/>
          <w:u w:val="single"/>
        </w:rPr>
        <w:t xml:space="preserve"> </w:t>
      </w:r>
      <w:r w:rsidR="00E23B5F">
        <w:rPr>
          <w:rFonts w:ascii="宋体" w:hAnsi="宋体" w:hint="eastAsia"/>
          <w:b/>
          <w:color w:val="0000CC"/>
          <w:sz w:val="44"/>
          <w:szCs w:val="44"/>
          <w:u w:val="single"/>
        </w:rPr>
        <w:t>2</w:t>
      </w:r>
      <w:r w:rsidR="00EC22C5" w:rsidRPr="00EC22C5">
        <w:rPr>
          <w:rFonts w:ascii="宋体" w:hAnsi="宋体"/>
          <w:b/>
          <w:color w:val="0000CC"/>
          <w:sz w:val="44"/>
          <w:szCs w:val="44"/>
          <w:u w:val="single"/>
        </w:rPr>
        <w:t xml:space="preserve">  </w:t>
      </w:r>
      <w:r w:rsidRPr="00077942">
        <w:rPr>
          <w:rFonts w:ascii="宋体" w:hAnsi="宋体" w:hint="eastAsia"/>
          <w:b/>
          <w:color w:val="0000CC"/>
          <w:sz w:val="44"/>
          <w:szCs w:val="44"/>
        </w:rPr>
        <w:t>次实验</w:t>
      </w:r>
    </w:p>
    <w:p w14:paraId="7BBA8646" w14:textId="77777777" w:rsidR="00C26793" w:rsidRPr="00077942" w:rsidRDefault="00C26793" w:rsidP="00C26793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3DBE2484" w14:textId="77777777" w:rsidR="00C26793" w:rsidRPr="00077942" w:rsidRDefault="00C26793" w:rsidP="00C26793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428BA3CF" w14:textId="77777777" w:rsidR="00C26793" w:rsidRPr="00077942" w:rsidRDefault="00C26793" w:rsidP="00C26793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722EE280" w14:textId="77777777" w:rsidR="00C26793" w:rsidRPr="00077942" w:rsidRDefault="00C26793" w:rsidP="00C26793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0BB42FE8" w14:textId="660899CD" w:rsidR="00C26793" w:rsidRPr="00077942" w:rsidRDefault="00C26793" w:rsidP="00EC22C5">
      <w:pPr>
        <w:ind w:left="420"/>
        <w:jc w:val="left"/>
        <w:rPr>
          <w:rFonts w:ascii="宋体" w:hAnsi="宋体"/>
          <w:b/>
          <w:color w:val="0000CC"/>
          <w:sz w:val="32"/>
          <w:szCs w:val="32"/>
        </w:rPr>
      </w:pPr>
      <w:r w:rsidRPr="00077942">
        <w:rPr>
          <w:rFonts w:ascii="宋体" w:hAnsi="宋体" w:hint="eastAsia"/>
          <w:b/>
          <w:color w:val="0000CC"/>
          <w:sz w:val="32"/>
          <w:szCs w:val="32"/>
        </w:rPr>
        <w:t>实验名称：</w:t>
      </w:r>
      <w:bookmarkStart w:id="0" w:name="_Hlk130307301"/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   </w:t>
      </w:r>
      <w:r w:rsidR="003D5228">
        <w:rPr>
          <w:rFonts w:ascii="宋体" w:hAnsi="宋体" w:hint="eastAsia"/>
          <w:b/>
          <w:color w:val="0000CC"/>
          <w:sz w:val="32"/>
          <w:szCs w:val="32"/>
          <w:u w:val="single"/>
        </w:rPr>
        <w:t>微分积分电路实验研究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 w:rsidRPr="00077942"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 w:rsidR="00994268">
        <w:rPr>
          <w:rFonts w:ascii="宋体" w:hAnsi="宋体"/>
          <w:b/>
          <w:color w:val="0000CC"/>
          <w:sz w:val="32"/>
          <w:szCs w:val="32"/>
          <w:u w:val="single"/>
        </w:rPr>
        <w:t xml:space="preserve">   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  </w:t>
      </w:r>
      <w:bookmarkEnd w:id="0"/>
    </w:p>
    <w:p w14:paraId="1A9E94F3" w14:textId="2DE1F95B" w:rsidR="00C26793" w:rsidRPr="00077942" w:rsidRDefault="00C26793" w:rsidP="00EC22C5">
      <w:pPr>
        <w:ind w:firstLine="420"/>
        <w:jc w:val="left"/>
        <w:rPr>
          <w:rFonts w:ascii="宋体" w:hAnsi="宋体"/>
          <w:b/>
          <w:color w:val="0000CC"/>
          <w:sz w:val="32"/>
          <w:szCs w:val="32"/>
        </w:rPr>
      </w:pPr>
      <w:r w:rsidRPr="00077942">
        <w:rPr>
          <w:rFonts w:ascii="宋体" w:hAnsi="宋体" w:hint="eastAsia"/>
          <w:b/>
          <w:color w:val="0000CC"/>
          <w:sz w:val="32"/>
          <w:szCs w:val="32"/>
        </w:rPr>
        <w:t>院</w:t>
      </w:r>
      <w:r w:rsidRPr="00077942">
        <w:rPr>
          <w:rFonts w:ascii="宋体" w:hAnsi="宋体"/>
          <w:b/>
          <w:color w:val="0000CC"/>
          <w:sz w:val="32"/>
          <w:szCs w:val="32"/>
        </w:rPr>
        <w:t xml:space="preserve"> </w:t>
      </w:r>
      <w:r w:rsidRPr="00077942">
        <w:rPr>
          <w:rFonts w:ascii="宋体" w:hAnsi="宋体" w:hint="eastAsia"/>
          <w:b/>
          <w:color w:val="0000CC"/>
          <w:sz w:val="32"/>
          <w:szCs w:val="32"/>
        </w:rPr>
        <w:t>（系）：</w:t>
      </w:r>
      <w:r w:rsidR="00933312">
        <w:rPr>
          <w:rFonts w:ascii="宋体" w:hAnsi="宋体" w:hint="eastAsia"/>
          <w:b/>
          <w:color w:val="0000CC"/>
          <w:sz w:val="32"/>
          <w:szCs w:val="32"/>
          <w:u w:val="single"/>
        </w:rPr>
        <w:t>电气工程学院</w:t>
      </w:r>
      <w:r w:rsidRPr="00077942">
        <w:rPr>
          <w:rFonts w:ascii="宋体" w:hAnsi="宋体" w:hint="eastAsia"/>
          <w:b/>
          <w:color w:val="0000CC"/>
          <w:sz w:val="32"/>
          <w:szCs w:val="32"/>
        </w:rPr>
        <w:t>专</w:t>
      </w:r>
      <w:r w:rsidRPr="00077942">
        <w:rPr>
          <w:rFonts w:ascii="宋体" w:hAnsi="宋体"/>
          <w:b/>
          <w:color w:val="0000CC"/>
          <w:sz w:val="32"/>
          <w:szCs w:val="32"/>
        </w:rPr>
        <w:t xml:space="preserve">   </w:t>
      </w:r>
      <w:r w:rsidRPr="00077942">
        <w:rPr>
          <w:rFonts w:ascii="宋体" w:hAnsi="宋体" w:hint="eastAsia"/>
          <w:b/>
          <w:color w:val="0000CC"/>
          <w:sz w:val="32"/>
          <w:szCs w:val="32"/>
        </w:rPr>
        <w:t>业：</w:t>
      </w:r>
      <w:r w:rsidR="00933312">
        <w:rPr>
          <w:rFonts w:ascii="宋体" w:hAnsi="宋体" w:hint="eastAsia"/>
          <w:b/>
          <w:color w:val="0000CC"/>
          <w:sz w:val="32"/>
          <w:szCs w:val="32"/>
          <w:u w:val="single"/>
        </w:rPr>
        <w:t>电气工程及其自动化</w:t>
      </w:r>
    </w:p>
    <w:p w14:paraId="50C4F48F" w14:textId="47F7F675" w:rsidR="00C26793" w:rsidRPr="00077942" w:rsidRDefault="00C26793" w:rsidP="00EC22C5">
      <w:pPr>
        <w:ind w:firstLine="420"/>
        <w:jc w:val="left"/>
        <w:rPr>
          <w:rFonts w:ascii="宋体" w:hAnsi="宋体"/>
          <w:b/>
          <w:color w:val="0000CC"/>
          <w:sz w:val="32"/>
          <w:szCs w:val="32"/>
          <w:u w:val="single"/>
        </w:rPr>
      </w:pPr>
      <w:r w:rsidRPr="00077942">
        <w:rPr>
          <w:rFonts w:ascii="宋体" w:hAnsi="宋体" w:hint="eastAsia"/>
          <w:b/>
          <w:color w:val="0000CC"/>
          <w:sz w:val="32"/>
          <w:szCs w:val="32"/>
        </w:rPr>
        <w:t>姓</w:t>
      </w:r>
      <w:r w:rsidRPr="00077942">
        <w:rPr>
          <w:rFonts w:ascii="宋体" w:hAnsi="宋体"/>
          <w:b/>
          <w:color w:val="0000CC"/>
          <w:sz w:val="32"/>
          <w:szCs w:val="32"/>
        </w:rPr>
        <w:t xml:space="preserve">    </w:t>
      </w:r>
      <w:r w:rsidRPr="00077942">
        <w:rPr>
          <w:rFonts w:ascii="宋体" w:hAnsi="宋体" w:hint="eastAsia"/>
          <w:b/>
          <w:color w:val="0000CC"/>
          <w:sz w:val="32"/>
          <w:szCs w:val="32"/>
        </w:rPr>
        <w:t>名：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 </w:t>
      </w:r>
      <w:r w:rsidR="00933312">
        <w:rPr>
          <w:rFonts w:ascii="宋体" w:hAnsi="宋体" w:hint="eastAsia"/>
          <w:b/>
          <w:color w:val="0000CC"/>
          <w:sz w:val="32"/>
          <w:szCs w:val="32"/>
          <w:u w:val="single"/>
        </w:rPr>
        <w:t>王皓冬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ab/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ab/>
      </w:r>
      <w:r w:rsidRPr="00077942">
        <w:rPr>
          <w:rFonts w:ascii="宋体" w:hAnsi="宋体" w:hint="eastAsia"/>
          <w:b/>
          <w:color w:val="0000CC"/>
          <w:sz w:val="32"/>
          <w:szCs w:val="32"/>
        </w:rPr>
        <w:t>学</w:t>
      </w:r>
      <w:r w:rsidRPr="00077942">
        <w:rPr>
          <w:rFonts w:ascii="宋体" w:hAnsi="宋体"/>
          <w:b/>
          <w:color w:val="0000CC"/>
          <w:sz w:val="32"/>
          <w:szCs w:val="32"/>
        </w:rPr>
        <w:t xml:space="preserve">    </w:t>
      </w:r>
      <w:r w:rsidRPr="00077942">
        <w:rPr>
          <w:rFonts w:ascii="宋体" w:hAnsi="宋体" w:hint="eastAsia"/>
          <w:b/>
          <w:color w:val="0000CC"/>
          <w:sz w:val="32"/>
          <w:szCs w:val="32"/>
        </w:rPr>
        <w:t>号：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</w:t>
      </w:r>
      <w:r w:rsidR="00933312">
        <w:rPr>
          <w:rFonts w:ascii="宋体" w:hAnsi="宋体" w:hint="eastAsia"/>
          <w:b/>
          <w:color w:val="0000CC"/>
          <w:sz w:val="32"/>
          <w:szCs w:val="32"/>
          <w:u w:val="single"/>
        </w:rPr>
        <w:t>16022627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</w:t>
      </w:r>
    </w:p>
    <w:p w14:paraId="2EE6FA53" w14:textId="3418FE5C" w:rsidR="00C26793" w:rsidRPr="00077942" w:rsidRDefault="00C26793" w:rsidP="00EC22C5">
      <w:pPr>
        <w:ind w:firstLine="420"/>
        <w:jc w:val="left"/>
        <w:rPr>
          <w:rFonts w:ascii="宋体" w:hAnsi="宋体"/>
          <w:b/>
          <w:color w:val="0000CC"/>
          <w:sz w:val="32"/>
          <w:szCs w:val="32"/>
        </w:rPr>
      </w:pPr>
      <w:r w:rsidRPr="00077942">
        <w:rPr>
          <w:rFonts w:ascii="宋体" w:hAnsi="宋体" w:hint="eastAsia"/>
          <w:b/>
          <w:color w:val="0000CC"/>
          <w:sz w:val="32"/>
          <w:szCs w:val="32"/>
        </w:rPr>
        <w:t>实</w:t>
      </w:r>
      <w:r w:rsidRPr="00077942">
        <w:rPr>
          <w:rFonts w:ascii="宋体" w:hAnsi="宋体"/>
          <w:b/>
          <w:color w:val="0000CC"/>
          <w:sz w:val="32"/>
          <w:szCs w:val="32"/>
        </w:rPr>
        <w:t xml:space="preserve"> </w:t>
      </w:r>
      <w:r w:rsidRPr="00077942">
        <w:rPr>
          <w:rFonts w:ascii="宋体" w:hAnsi="宋体" w:hint="eastAsia"/>
          <w:b/>
          <w:color w:val="0000CC"/>
          <w:sz w:val="32"/>
          <w:szCs w:val="32"/>
        </w:rPr>
        <w:t>验</w:t>
      </w:r>
      <w:r w:rsidRPr="00077942">
        <w:rPr>
          <w:rFonts w:ascii="宋体" w:hAnsi="宋体"/>
          <w:b/>
          <w:color w:val="0000CC"/>
          <w:sz w:val="32"/>
          <w:szCs w:val="32"/>
        </w:rPr>
        <w:t xml:space="preserve"> </w:t>
      </w:r>
      <w:r w:rsidRPr="00077942">
        <w:rPr>
          <w:rFonts w:ascii="宋体" w:hAnsi="宋体" w:hint="eastAsia"/>
          <w:b/>
          <w:color w:val="0000CC"/>
          <w:sz w:val="32"/>
          <w:szCs w:val="32"/>
        </w:rPr>
        <w:t>室</w:t>
      </w:r>
      <w:r w:rsidRPr="00077942">
        <w:rPr>
          <w:rFonts w:ascii="宋体" w:hAnsi="宋体"/>
          <w:b/>
          <w:color w:val="0000CC"/>
          <w:sz w:val="32"/>
          <w:szCs w:val="32"/>
        </w:rPr>
        <w:t xml:space="preserve">: 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</w:t>
      </w:r>
      <w:r w:rsidR="00EC22C5"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</w:t>
      </w:r>
      <w:r w:rsidR="00933312"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 401</w:t>
      </w:r>
      <w:r w:rsidR="00EC22C5"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   </w:t>
      </w:r>
      <w:r w:rsidR="00EC22C5" w:rsidRPr="00077942">
        <w:rPr>
          <w:rFonts w:ascii="宋体" w:hAnsi="宋体"/>
          <w:b/>
          <w:color w:val="0000CC"/>
          <w:sz w:val="32"/>
          <w:szCs w:val="32"/>
          <w:u w:val="single"/>
        </w:rPr>
        <w:tab/>
        <w:t xml:space="preserve">         </w:t>
      </w:r>
      <w:r w:rsidR="00EC22C5" w:rsidRPr="00077942">
        <w:rPr>
          <w:rFonts w:ascii="宋体" w:hAnsi="宋体"/>
          <w:b/>
          <w:color w:val="0000CC"/>
          <w:sz w:val="32"/>
          <w:szCs w:val="32"/>
          <w:u w:val="single"/>
        </w:rPr>
        <w:tab/>
      </w:r>
      <w:r w:rsidR="00EC22C5"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 w:rsidR="00EC22C5"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    </w:t>
      </w:r>
    </w:p>
    <w:p w14:paraId="6E1E1CF7" w14:textId="58F83E7C" w:rsidR="00C26793" w:rsidRPr="00077942" w:rsidRDefault="00C26793" w:rsidP="00EC22C5">
      <w:pPr>
        <w:ind w:firstLine="420"/>
        <w:jc w:val="left"/>
        <w:rPr>
          <w:rFonts w:ascii="宋体" w:hAnsi="宋体"/>
          <w:b/>
          <w:color w:val="0000CC"/>
          <w:sz w:val="32"/>
          <w:szCs w:val="32"/>
          <w:u w:val="single"/>
        </w:rPr>
      </w:pPr>
      <w:r w:rsidRPr="00077942">
        <w:rPr>
          <w:rFonts w:ascii="宋体" w:hAnsi="宋体" w:hint="eastAsia"/>
          <w:b/>
          <w:color w:val="0000CC"/>
          <w:sz w:val="32"/>
          <w:szCs w:val="32"/>
        </w:rPr>
        <w:t>实验时间：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 w:rsidR="00933312"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  2024</w:t>
      </w:r>
      <w:r w:rsidR="00EC22C5">
        <w:rPr>
          <w:rFonts w:ascii="宋体" w:hAnsi="宋体"/>
          <w:b/>
          <w:color w:val="0000CC"/>
          <w:sz w:val="32"/>
          <w:szCs w:val="32"/>
          <w:u w:val="single"/>
        </w:rPr>
        <w:t xml:space="preserve">   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 w:rsidRPr="00EC22C5">
        <w:rPr>
          <w:rFonts w:ascii="宋体" w:hAnsi="宋体" w:hint="eastAsia"/>
          <w:b/>
          <w:color w:val="0000CC"/>
          <w:sz w:val="32"/>
          <w:szCs w:val="32"/>
        </w:rPr>
        <w:t>年</w:t>
      </w:r>
      <w:r w:rsidR="00EC22C5"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</w:t>
      </w:r>
      <w:r w:rsidR="00EC22C5">
        <w:rPr>
          <w:rFonts w:ascii="宋体" w:hAnsi="宋体"/>
          <w:b/>
          <w:color w:val="0000CC"/>
          <w:sz w:val="32"/>
          <w:szCs w:val="32"/>
          <w:u w:val="single"/>
        </w:rPr>
        <w:t xml:space="preserve">    </w:t>
      </w:r>
      <w:r w:rsidR="00E23B5F">
        <w:rPr>
          <w:rFonts w:ascii="宋体" w:hAnsi="宋体" w:hint="eastAsia"/>
          <w:b/>
          <w:color w:val="0000CC"/>
          <w:sz w:val="32"/>
          <w:szCs w:val="32"/>
          <w:u w:val="single"/>
        </w:rPr>
        <w:t>4</w:t>
      </w:r>
      <w:r w:rsidR="00EC22C5"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</w:t>
      </w:r>
      <w:r w:rsidRPr="00EC22C5">
        <w:rPr>
          <w:rFonts w:ascii="宋体" w:hAnsi="宋体" w:hint="eastAsia"/>
          <w:b/>
          <w:color w:val="0000CC"/>
          <w:sz w:val="32"/>
          <w:szCs w:val="32"/>
        </w:rPr>
        <w:t>月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 w:rsidR="00EC22C5">
        <w:rPr>
          <w:rFonts w:ascii="宋体" w:hAnsi="宋体"/>
          <w:b/>
          <w:color w:val="0000CC"/>
          <w:sz w:val="32"/>
          <w:szCs w:val="32"/>
          <w:u w:val="single"/>
        </w:rPr>
        <w:t xml:space="preserve">   </w:t>
      </w:r>
      <w:r w:rsidR="00E23B5F">
        <w:rPr>
          <w:rFonts w:ascii="宋体" w:hAnsi="宋体" w:hint="eastAsia"/>
          <w:b/>
          <w:color w:val="0000CC"/>
          <w:sz w:val="32"/>
          <w:szCs w:val="32"/>
          <w:u w:val="single"/>
        </w:rPr>
        <w:t>9</w:t>
      </w:r>
      <w:r w:rsidR="00EC22C5"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 w:rsidR="00DB53D8"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 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 w:rsidRPr="00EC22C5">
        <w:rPr>
          <w:rFonts w:ascii="宋体" w:hAnsi="宋体" w:hint="eastAsia"/>
          <w:b/>
          <w:color w:val="0000CC"/>
          <w:sz w:val="32"/>
          <w:szCs w:val="32"/>
        </w:rPr>
        <w:t>日</w:t>
      </w:r>
    </w:p>
    <w:p w14:paraId="144A0F44" w14:textId="20BD08C7" w:rsidR="00C26793" w:rsidRPr="00077942" w:rsidRDefault="00C26793" w:rsidP="00EC22C5">
      <w:pPr>
        <w:ind w:firstLine="420"/>
        <w:jc w:val="left"/>
        <w:rPr>
          <w:rFonts w:ascii="宋体" w:hAnsi="宋体"/>
          <w:b/>
          <w:color w:val="0000CC"/>
          <w:sz w:val="32"/>
          <w:szCs w:val="32"/>
        </w:rPr>
      </w:pPr>
      <w:r w:rsidRPr="00077942">
        <w:rPr>
          <w:rFonts w:ascii="宋体" w:hAnsi="宋体" w:hint="eastAsia"/>
          <w:b/>
          <w:color w:val="0000CC"/>
          <w:sz w:val="32"/>
          <w:szCs w:val="32"/>
        </w:rPr>
        <w:t>审阅教师：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 </w:t>
      </w:r>
      <w:r w:rsidR="00EC22C5"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                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  <w:r w:rsidR="00EC22C5"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 </w:t>
      </w:r>
    </w:p>
    <w:p w14:paraId="78386DF4" w14:textId="77777777" w:rsidR="00C26793" w:rsidRPr="00077942" w:rsidRDefault="00C26793" w:rsidP="00C26793">
      <w:pPr>
        <w:rPr>
          <w:rFonts w:ascii="宋体" w:hAnsi="宋体"/>
          <w:b/>
          <w:color w:val="0000CC"/>
          <w:sz w:val="32"/>
          <w:szCs w:val="32"/>
        </w:rPr>
      </w:pPr>
    </w:p>
    <w:p w14:paraId="27DF2A12" w14:textId="77777777" w:rsidR="00C26793" w:rsidRPr="00077942" w:rsidRDefault="00C26793" w:rsidP="00C26793">
      <w:pPr>
        <w:rPr>
          <w:rFonts w:ascii="宋体" w:hAnsi="宋体"/>
          <w:b/>
          <w:color w:val="0000CC"/>
          <w:sz w:val="32"/>
          <w:szCs w:val="32"/>
        </w:rPr>
      </w:pPr>
    </w:p>
    <w:p w14:paraId="375DB4E7" w14:textId="77777777" w:rsidR="00C26793" w:rsidRPr="00077942" w:rsidRDefault="00C26793" w:rsidP="00C26793">
      <w:pPr>
        <w:rPr>
          <w:rFonts w:ascii="宋体" w:hAnsi="宋体"/>
          <w:b/>
          <w:color w:val="0000CC"/>
          <w:sz w:val="32"/>
          <w:szCs w:val="32"/>
        </w:rPr>
      </w:pPr>
    </w:p>
    <w:p w14:paraId="79B39135" w14:textId="77777777" w:rsidR="00C26793" w:rsidRPr="00077942" w:rsidRDefault="00C26793" w:rsidP="00C26793">
      <w:pPr>
        <w:pStyle w:val="a3"/>
        <w:numPr>
          <w:ilvl w:val="0"/>
          <w:numId w:val="1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 w:rsidRPr="00077942">
        <w:rPr>
          <w:rFonts w:ascii="宋体" w:hAnsi="宋体" w:hint="eastAsia"/>
          <w:b/>
          <w:color w:val="0000CC"/>
          <w:sz w:val="28"/>
          <w:szCs w:val="28"/>
        </w:rPr>
        <w:lastRenderedPageBreak/>
        <w:t>实验目的</w:t>
      </w:r>
    </w:p>
    <w:p w14:paraId="46A15C10" w14:textId="77777777" w:rsidR="00F55C99" w:rsidRPr="00DB53D8" w:rsidRDefault="00F55C99" w:rsidP="00F55C99">
      <w:pPr>
        <w:wordWrap w:val="0"/>
        <w:autoSpaceDE w:val="0"/>
        <w:autoSpaceDN w:val="0"/>
        <w:spacing w:before="101" w:after="43" w:line="226" w:lineRule="exact"/>
        <w:rPr>
          <w:color w:val="0000CC"/>
        </w:rPr>
      </w:pPr>
      <w:bookmarkStart w:id="1" w:name="_Hlk162898590"/>
      <w:r w:rsidRPr="00DB53D8">
        <w:rPr>
          <w:rFonts w:eastAsia="Times New Roman"/>
          <w:color w:val="0000CC"/>
          <w:w w:val="101"/>
        </w:rPr>
        <w:t>1</w:t>
      </w:r>
      <w:r w:rsidRPr="00DB53D8">
        <w:rPr>
          <w:rFonts w:ascii="宋体" w:hAnsi="宋体"/>
          <w:color w:val="0000CC"/>
          <w:spacing w:val="-1"/>
        </w:rPr>
        <w:t>、</w:t>
      </w:r>
      <w:r w:rsidRPr="00DB53D8">
        <w:rPr>
          <w:rFonts w:eastAsia="Times New Roman"/>
          <w:color w:val="0000CC"/>
          <w:spacing w:val="53"/>
        </w:rPr>
        <w:t xml:space="preserve"> </w:t>
      </w:r>
      <w:r w:rsidRPr="00DB53D8">
        <w:rPr>
          <w:rFonts w:ascii="宋体" w:hAnsi="宋体"/>
          <w:color w:val="0000CC"/>
        </w:rPr>
        <w:t>理解微分</w:t>
      </w:r>
      <w:r w:rsidRPr="00DB53D8">
        <w:rPr>
          <w:rFonts w:eastAsia="Times New Roman"/>
          <w:color w:val="0000CC"/>
          <w:w w:val="99"/>
        </w:rPr>
        <w:t>/</w:t>
      </w:r>
      <w:r w:rsidRPr="00DB53D8">
        <w:rPr>
          <w:rFonts w:ascii="宋体" w:hAnsi="宋体"/>
          <w:color w:val="0000CC"/>
        </w:rPr>
        <w:t>积分运算电路的基本概念</w:t>
      </w:r>
      <w:r w:rsidRPr="00DB53D8">
        <w:rPr>
          <w:rFonts w:ascii="宋体" w:hAnsi="宋体"/>
          <w:color w:val="0000CC"/>
          <w:spacing w:val="-1"/>
        </w:rPr>
        <w:t>；</w:t>
      </w:r>
    </w:p>
    <w:p w14:paraId="3755A210" w14:textId="77777777" w:rsidR="00F55C99" w:rsidRPr="00DB53D8" w:rsidRDefault="00F55C99" w:rsidP="00F55C99">
      <w:pPr>
        <w:wordWrap w:val="0"/>
        <w:autoSpaceDE w:val="0"/>
        <w:autoSpaceDN w:val="0"/>
        <w:spacing w:before="86" w:after="43" w:line="226" w:lineRule="exact"/>
        <w:rPr>
          <w:color w:val="0000CC"/>
        </w:rPr>
      </w:pPr>
      <w:r w:rsidRPr="00DB53D8">
        <w:rPr>
          <w:rFonts w:eastAsia="Times New Roman"/>
          <w:color w:val="0000CC"/>
          <w:w w:val="101"/>
        </w:rPr>
        <w:t>2</w:t>
      </w:r>
      <w:r w:rsidRPr="00DB53D8">
        <w:rPr>
          <w:rFonts w:ascii="宋体" w:hAnsi="宋体"/>
          <w:color w:val="0000CC"/>
          <w:spacing w:val="-1"/>
        </w:rPr>
        <w:t>、</w:t>
      </w:r>
      <w:r w:rsidRPr="00DB53D8">
        <w:rPr>
          <w:rFonts w:eastAsia="Times New Roman"/>
          <w:color w:val="0000CC"/>
          <w:spacing w:val="53"/>
        </w:rPr>
        <w:t xml:space="preserve"> </w:t>
      </w:r>
      <w:r w:rsidRPr="00DB53D8">
        <w:rPr>
          <w:rFonts w:ascii="宋体" w:hAnsi="宋体"/>
          <w:color w:val="0000CC"/>
        </w:rPr>
        <w:t>掌握微分</w:t>
      </w:r>
      <w:r w:rsidRPr="00DB53D8">
        <w:rPr>
          <w:rFonts w:eastAsia="Times New Roman"/>
          <w:color w:val="0000CC"/>
          <w:w w:val="99"/>
        </w:rPr>
        <w:t>/</w:t>
      </w:r>
      <w:r w:rsidRPr="00DB53D8">
        <w:rPr>
          <w:rFonts w:ascii="宋体" w:hAnsi="宋体"/>
          <w:color w:val="0000CC"/>
        </w:rPr>
        <w:t>积分电路的基本结构和各自特点；</w:t>
      </w:r>
    </w:p>
    <w:p w14:paraId="6B3707E4" w14:textId="77777777" w:rsidR="00F55C99" w:rsidRPr="00DB53D8" w:rsidRDefault="00F55C99" w:rsidP="00F55C99">
      <w:pPr>
        <w:wordWrap w:val="0"/>
        <w:autoSpaceDE w:val="0"/>
        <w:autoSpaceDN w:val="0"/>
        <w:spacing w:before="86" w:after="43" w:line="226" w:lineRule="exact"/>
        <w:rPr>
          <w:color w:val="0000CC"/>
        </w:rPr>
      </w:pPr>
      <w:r w:rsidRPr="00DB53D8">
        <w:rPr>
          <w:rFonts w:eastAsia="Times New Roman"/>
          <w:color w:val="0000CC"/>
          <w:w w:val="101"/>
        </w:rPr>
        <w:t>3</w:t>
      </w:r>
      <w:r w:rsidRPr="00DB53D8">
        <w:rPr>
          <w:rFonts w:ascii="宋体" w:hAnsi="宋体"/>
          <w:color w:val="0000CC"/>
          <w:spacing w:val="-1"/>
        </w:rPr>
        <w:t>、</w:t>
      </w:r>
      <w:r w:rsidRPr="00DB53D8">
        <w:rPr>
          <w:rFonts w:eastAsia="Times New Roman"/>
          <w:color w:val="0000CC"/>
          <w:spacing w:val="53"/>
        </w:rPr>
        <w:t xml:space="preserve"> </w:t>
      </w:r>
      <w:r w:rsidRPr="00DB53D8">
        <w:rPr>
          <w:rFonts w:ascii="宋体" w:hAnsi="宋体"/>
          <w:color w:val="0000CC"/>
        </w:rPr>
        <w:t>掌握微分</w:t>
      </w:r>
      <w:r w:rsidRPr="00DB53D8">
        <w:rPr>
          <w:rFonts w:eastAsia="Times New Roman"/>
          <w:color w:val="0000CC"/>
          <w:w w:val="99"/>
        </w:rPr>
        <w:t>/</w:t>
      </w:r>
      <w:r w:rsidRPr="00DB53D8">
        <w:rPr>
          <w:rFonts w:ascii="宋体" w:hAnsi="宋体"/>
          <w:color w:val="0000CC"/>
        </w:rPr>
        <w:t>积分电路的设计和调试方法；</w:t>
      </w:r>
    </w:p>
    <w:p w14:paraId="41E064B1" w14:textId="6693D460" w:rsidR="005C2BE1" w:rsidRPr="00DB53D8" w:rsidRDefault="00F55C99" w:rsidP="00F55C99">
      <w:pPr>
        <w:wordWrap w:val="0"/>
        <w:autoSpaceDE w:val="0"/>
        <w:autoSpaceDN w:val="0"/>
        <w:spacing w:before="86" w:after="199" w:line="226" w:lineRule="exact"/>
        <w:rPr>
          <w:rFonts w:ascii="Calibri" w:hAnsi="Calibri"/>
          <w:color w:val="0000CC"/>
          <w:szCs w:val="22"/>
        </w:rPr>
      </w:pPr>
      <w:r w:rsidRPr="00DB53D8">
        <w:rPr>
          <w:rFonts w:eastAsia="Times New Roman"/>
          <w:color w:val="0000CC"/>
          <w:w w:val="101"/>
        </w:rPr>
        <w:t>4</w:t>
      </w:r>
      <w:r w:rsidRPr="00DB53D8">
        <w:rPr>
          <w:rFonts w:ascii="宋体" w:hAnsi="宋体"/>
          <w:color w:val="0000CC"/>
          <w:spacing w:val="-1"/>
        </w:rPr>
        <w:t>、</w:t>
      </w:r>
      <w:r w:rsidRPr="00DB53D8">
        <w:rPr>
          <w:rFonts w:eastAsia="Times New Roman"/>
          <w:color w:val="0000CC"/>
          <w:spacing w:val="53"/>
        </w:rPr>
        <w:t xml:space="preserve"> </w:t>
      </w:r>
      <w:r w:rsidRPr="00DB53D8">
        <w:rPr>
          <w:rFonts w:ascii="宋体" w:hAnsi="宋体"/>
          <w:color w:val="0000CC"/>
        </w:rPr>
        <w:t>掌握微分</w:t>
      </w:r>
      <w:r w:rsidRPr="00DB53D8">
        <w:rPr>
          <w:rFonts w:eastAsia="Times New Roman"/>
          <w:color w:val="0000CC"/>
          <w:w w:val="99"/>
        </w:rPr>
        <w:t>/</w:t>
      </w:r>
      <w:r w:rsidRPr="00DB53D8">
        <w:rPr>
          <w:rFonts w:ascii="宋体" w:hAnsi="宋体"/>
          <w:color w:val="0000CC"/>
        </w:rPr>
        <w:t>积分电路完成波形变换的方法。</w:t>
      </w:r>
      <w:bookmarkEnd w:id="1"/>
    </w:p>
    <w:p w14:paraId="4EC30554" w14:textId="77777777" w:rsidR="00EC22C5" w:rsidRPr="00EC22C5" w:rsidRDefault="00EC22C5" w:rsidP="00EC22C5">
      <w:pPr>
        <w:rPr>
          <w:rFonts w:ascii="宋体" w:hAnsi="宋体" w:cs="宋体"/>
          <w:b/>
          <w:szCs w:val="21"/>
          <w:lang w:val="zh-CN"/>
        </w:rPr>
      </w:pPr>
    </w:p>
    <w:p w14:paraId="6D68DA9A" w14:textId="52BC7723" w:rsidR="00EC22C5" w:rsidRPr="00F55C99" w:rsidRDefault="00C26793" w:rsidP="00EC22C5">
      <w:pPr>
        <w:pStyle w:val="a3"/>
        <w:numPr>
          <w:ilvl w:val="0"/>
          <w:numId w:val="1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 w:rsidRPr="00077942">
        <w:rPr>
          <w:rFonts w:ascii="宋体" w:hAnsi="宋体" w:hint="eastAsia"/>
          <w:b/>
          <w:color w:val="0000CC"/>
          <w:sz w:val="28"/>
          <w:szCs w:val="28"/>
        </w:rPr>
        <w:t>实验原理</w:t>
      </w:r>
      <w:r w:rsidRPr="00077942">
        <w:rPr>
          <w:rFonts w:ascii="宋体" w:hAnsi="宋体" w:hint="eastAsia"/>
          <w:b/>
          <w:color w:val="0000CC"/>
        </w:rPr>
        <w:t>（</w:t>
      </w:r>
      <w:r w:rsidRPr="00077942">
        <w:rPr>
          <w:rFonts w:ascii="宋体" w:hAnsi="宋体"/>
          <w:b/>
          <w:color w:val="0000CC"/>
        </w:rPr>
        <w:t>不</w:t>
      </w:r>
      <w:r w:rsidRPr="00077942">
        <w:rPr>
          <w:rFonts w:ascii="宋体" w:hAnsi="宋体" w:hint="eastAsia"/>
          <w:b/>
          <w:color w:val="0000CC"/>
        </w:rPr>
        <w:t>要</w:t>
      </w:r>
      <w:r w:rsidRPr="00077942">
        <w:rPr>
          <w:rFonts w:ascii="宋体" w:hAnsi="宋体"/>
          <w:b/>
          <w:color w:val="0000CC"/>
        </w:rPr>
        <w:t>长篇大论</w:t>
      </w:r>
      <w:r w:rsidRPr="00077942">
        <w:rPr>
          <w:rFonts w:ascii="宋体" w:hAnsi="宋体" w:hint="eastAsia"/>
          <w:b/>
          <w:color w:val="0000CC"/>
        </w:rPr>
        <w:t>）</w:t>
      </w:r>
    </w:p>
    <w:p w14:paraId="075A0EFD" w14:textId="77777777" w:rsidR="00F55C99" w:rsidRPr="00DB53D8" w:rsidRDefault="00F55C99" w:rsidP="00F55C99">
      <w:pPr>
        <w:widowControl/>
        <w:jc w:val="left"/>
        <w:rPr>
          <w:color w:val="0000CC"/>
          <w:szCs w:val="21"/>
        </w:rPr>
      </w:pPr>
      <w:r w:rsidRPr="00DB53D8">
        <w:rPr>
          <w:color w:val="0000CC"/>
          <w:kern w:val="0"/>
          <w:szCs w:val="21"/>
          <w:lang w:bidi="ar"/>
        </w:rPr>
        <w:t>1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、基本概念 </w:t>
      </w:r>
    </w:p>
    <w:p w14:paraId="24FDAE25" w14:textId="77777777" w:rsidR="00F55C99" w:rsidRPr="00DB53D8" w:rsidRDefault="00F55C99" w:rsidP="00F55C99">
      <w:pPr>
        <w:widowControl/>
        <w:jc w:val="left"/>
        <w:rPr>
          <w:color w:val="0000CC"/>
          <w:szCs w:val="21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利用运算放大器构成微分</w:t>
      </w:r>
      <w:r w:rsidRPr="00DB53D8">
        <w:rPr>
          <w:color w:val="0000CC"/>
          <w:kern w:val="0"/>
          <w:szCs w:val="21"/>
          <w:lang w:bidi="ar"/>
        </w:rPr>
        <w:t>/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积分运算电路，除了完成对应的微分</w:t>
      </w:r>
      <w:r w:rsidRPr="00DB53D8">
        <w:rPr>
          <w:color w:val="0000CC"/>
          <w:kern w:val="0"/>
          <w:szCs w:val="21"/>
          <w:lang w:bidi="ar"/>
        </w:rPr>
        <w:t>/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积分运算外，在很多场合可以用来完成波形之间的变换，如图 </w:t>
      </w:r>
      <w:r w:rsidRPr="00DB53D8">
        <w:rPr>
          <w:color w:val="0000CC"/>
          <w:kern w:val="0"/>
          <w:szCs w:val="21"/>
          <w:lang w:bidi="ar"/>
        </w:rPr>
        <w:t xml:space="preserve">2-3-1 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所示，输入方波经过运算放大器构成微分</w:t>
      </w:r>
      <w:r w:rsidRPr="00DB53D8">
        <w:rPr>
          <w:color w:val="0000CC"/>
          <w:kern w:val="0"/>
          <w:szCs w:val="21"/>
          <w:lang w:bidi="ar"/>
        </w:rPr>
        <w:t>/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积分运算电路，输出脉冲波和三角波等。 </w:t>
      </w:r>
    </w:p>
    <w:p w14:paraId="330E77B1" w14:textId="40F853C2" w:rsidR="00F55C99" w:rsidRPr="00DB53D8" w:rsidRDefault="00F55C99" w:rsidP="00F55C99">
      <w:pPr>
        <w:jc w:val="center"/>
        <w:rPr>
          <w:color w:val="0000CC"/>
        </w:rPr>
      </w:pPr>
      <w:r w:rsidRPr="00DB53D8">
        <w:rPr>
          <w:noProof/>
          <w:color w:val="0000CC"/>
        </w:rPr>
        <w:drawing>
          <wp:inline distT="0" distB="0" distL="0" distR="0" wp14:anchorId="5C43BC94" wp14:editId="44A59D15">
            <wp:extent cx="1137285" cy="1151255"/>
            <wp:effectExtent l="0" t="0" r="5715" b="0"/>
            <wp:docPr id="7883865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60" r="24202" b="13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28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D128842" w14:textId="77777777" w:rsidR="00F55C99" w:rsidRPr="00DB53D8" w:rsidRDefault="00F55C99" w:rsidP="00F55C99">
      <w:pPr>
        <w:widowControl/>
        <w:jc w:val="center"/>
        <w:rPr>
          <w:color w:val="0000CC"/>
          <w:lang w:val="zh-CN"/>
        </w:rPr>
      </w:pPr>
      <w:r w:rsidRPr="00DB53D8">
        <w:rPr>
          <w:rFonts w:ascii="宋体" w:hAnsi="宋体" w:cs="宋体" w:hint="eastAsia"/>
          <w:color w:val="0000CC"/>
          <w:kern w:val="0"/>
          <w:sz w:val="18"/>
          <w:szCs w:val="18"/>
          <w:lang w:bidi="ar"/>
        </w:rPr>
        <w:t xml:space="preserve">图 </w:t>
      </w:r>
      <w:r w:rsidRPr="00DB53D8">
        <w:rPr>
          <w:color w:val="0000CC"/>
          <w:kern w:val="0"/>
          <w:sz w:val="18"/>
          <w:szCs w:val="18"/>
          <w:lang w:bidi="ar"/>
        </w:rPr>
        <w:t xml:space="preserve">2-3-1 </w:t>
      </w:r>
      <w:r w:rsidRPr="00DB53D8">
        <w:rPr>
          <w:rFonts w:ascii="宋体" w:hAnsi="宋体" w:cs="宋体" w:hint="eastAsia"/>
          <w:color w:val="0000CC"/>
          <w:kern w:val="0"/>
          <w:sz w:val="18"/>
          <w:szCs w:val="18"/>
          <w:lang w:bidi="ar"/>
        </w:rPr>
        <w:t>微分</w:t>
      </w:r>
      <w:r w:rsidRPr="00DB53D8">
        <w:rPr>
          <w:color w:val="0000CC"/>
          <w:kern w:val="0"/>
          <w:sz w:val="18"/>
          <w:szCs w:val="18"/>
          <w:lang w:bidi="ar"/>
        </w:rPr>
        <w:t>/</w:t>
      </w:r>
      <w:r w:rsidRPr="00DB53D8">
        <w:rPr>
          <w:rFonts w:ascii="宋体" w:hAnsi="宋体" w:cs="宋体" w:hint="eastAsia"/>
          <w:color w:val="0000CC"/>
          <w:kern w:val="0"/>
          <w:sz w:val="18"/>
          <w:szCs w:val="18"/>
          <w:lang w:bidi="ar"/>
        </w:rPr>
        <w:t>积分电路实现波形的变换</w:t>
      </w:r>
    </w:p>
    <w:p w14:paraId="5B022657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color w:val="0000CC"/>
          <w:kern w:val="0"/>
          <w:szCs w:val="21"/>
          <w:lang w:bidi="ar"/>
        </w:rPr>
        <w:t>2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、积分电路 </w:t>
      </w:r>
    </w:p>
    <w:p w14:paraId="7C85B3B0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积分电路原理图如图 </w:t>
      </w:r>
      <w:r w:rsidRPr="00DB53D8">
        <w:rPr>
          <w:color w:val="0000CC"/>
          <w:kern w:val="0"/>
          <w:szCs w:val="21"/>
          <w:lang w:bidi="ar"/>
        </w:rPr>
        <w:t>2-3-2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（</w:t>
      </w:r>
      <w:r w:rsidRPr="00DB53D8">
        <w:rPr>
          <w:color w:val="0000CC"/>
          <w:kern w:val="0"/>
          <w:szCs w:val="21"/>
          <w:lang w:bidi="ar"/>
        </w:rPr>
        <w:t>a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）所示： </w:t>
      </w:r>
    </w:p>
    <w:p w14:paraId="304B7035" w14:textId="5E82B4D6" w:rsidR="00F55C99" w:rsidRPr="00DB53D8" w:rsidRDefault="00F55C99" w:rsidP="00F55C99">
      <w:pPr>
        <w:rPr>
          <w:rFonts w:ascii="宋体" w:hAnsi="宋体" w:cs="宋体"/>
          <w:b/>
          <w:color w:val="0000CC"/>
          <w:szCs w:val="21"/>
          <w:lang w:val="zh-CN"/>
        </w:rPr>
      </w:pPr>
      <w:r w:rsidRPr="00DB53D8">
        <w:rPr>
          <w:noProof/>
          <w:color w:val="0000CC"/>
        </w:rPr>
        <w:drawing>
          <wp:inline distT="0" distB="0" distL="0" distR="0" wp14:anchorId="2DA664EA" wp14:editId="53B0E748">
            <wp:extent cx="5259070" cy="1774190"/>
            <wp:effectExtent l="0" t="0" r="0" b="0"/>
            <wp:docPr id="7954443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C721A" w14:textId="77777777" w:rsidR="00F55C99" w:rsidRPr="00DB53D8" w:rsidRDefault="00F55C99" w:rsidP="00F55C99">
      <w:pPr>
        <w:widowControl/>
        <w:jc w:val="center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 w:val="18"/>
          <w:szCs w:val="18"/>
          <w:lang w:bidi="ar"/>
        </w:rPr>
        <w:t xml:space="preserve">图 </w:t>
      </w:r>
      <w:r w:rsidRPr="00DB53D8">
        <w:rPr>
          <w:color w:val="0000CC"/>
          <w:kern w:val="0"/>
          <w:sz w:val="18"/>
          <w:szCs w:val="18"/>
          <w:lang w:bidi="ar"/>
        </w:rPr>
        <w:t xml:space="preserve">2-3-2 </w:t>
      </w:r>
      <w:r w:rsidRPr="00DB53D8">
        <w:rPr>
          <w:rFonts w:ascii="宋体" w:hAnsi="宋体" w:cs="宋体" w:hint="eastAsia"/>
          <w:color w:val="0000CC"/>
          <w:kern w:val="0"/>
          <w:sz w:val="18"/>
          <w:szCs w:val="18"/>
          <w:lang w:bidi="ar"/>
        </w:rPr>
        <w:t>积分电路</w:t>
      </w:r>
    </w:p>
    <w:p w14:paraId="335228E9" w14:textId="77777777" w:rsidR="00F55C99" w:rsidRPr="00DB53D8" w:rsidRDefault="00F55C99" w:rsidP="00F55C99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利用电容两端电压和流过电流的关系：</w:t>
      </w:r>
    </w:p>
    <w:p w14:paraId="71F847D6" w14:textId="77777777" w:rsidR="00F55C99" w:rsidRPr="00DB53D8" w:rsidRDefault="00F55C99" w:rsidP="00F55C99">
      <w:pPr>
        <w:widowControl/>
        <w:tabs>
          <w:tab w:val="center" w:pos="4738"/>
          <w:tab w:val="right" w:pos="8306"/>
        </w:tabs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ab/>
      </w:r>
      <w:r w:rsidRPr="00DB53D8">
        <w:rPr>
          <w:rFonts w:ascii="宋体" w:hAnsi="宋体" w:cs="宋体" w:hint="eastAsia"/>
          <w:color w:val="0000CC"/>
          <w:kern w:val="0"/>
          <w:position w:val="-24"/>
          <w:szCs w:val="21"/>
          <w:lang w:bidi="ar"/>
        </w:rPr>
        <w:object w:dxaOrig="1119" w:dyaOrig="619" w14:anchorId="637A351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bject 4" o:spid="_x0000_i1025" type="#_x0000_t75" style="width:56.45pt;height:31.1pt" o:ole="">
            <v:fill o:detectmouseclick="t"/>
            <v:imagedata r:id="rId10" o:title=""/>
          </v:shape>
          <o:OLEObject Type="Embed" ProgID="Equation.KSEE3" ShapeID="Object 4" DrawAspect="Content" ObjectID="_1774593337" r:id="rId11">
            <o:FieldCodes>\* MERGEFORMAT</o:FieldCodes>
          </o:OLEObject>
        </w:objec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          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（2.3.1）</w:t>
      </w:r>
    </w:p>
    <w:p w14:paraId="5CE8CABC" w14:textId="77777777" w:rsidR="00F55C99" w:rsidRPr="00DB53D8" w:rsidRDefault="00F55C99" w:rsidP="00F55C99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以及理想运放在线性区工作时</w:t>
      </w:r>
      <w:r w:rsidRPr="00DB53D8">
        <w:rPr>
          <w:color w:val="0000CC"/>
          <w:kern w:val="0"/>
          <w:szCs w:val="21"/>
          <w:lang w:bidi="ar"/>
        </w:rPr>
        <w:t>“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虚短</w:t>
      </w:r>
      <w:r w:rsidRPr="00DB53D8">
        <w:rPr>
          <w:color w:val="0000CC"/>
          <w:kern w:val="0"/>
          <w:szCs w:val="21"/>
          <w:lang w:bidi="ar"/>
        </w:rPr>
        <w:t>”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和</w:t>
      </w:r>
      <w:r w:rsidRPr="00DB53D8">
        <w:rPr>
          <w:color w:val="0000CC"/>
          <w:kern w:val="0"/>
          <w:szCs w:val="21"/>
          <w:lang w:bidi="ar"/>
        </w:rPr>
        <w:t>“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虚断</w:t>
      </w:r>
      <w:r w:rsidRPr="00DB53D8">
        <w:rPr>
          <w:color w:val="0000CC"/>
          <w:kern w:val="0"/>
          <w:szCs w:val="21"/>
          <w:lang w:bidi="ar"/>
        </w:rPr>
        <w:t>”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的特点，可以得到：</w:t>
      </w:r>
    </w:p>
    <w:p w14:paraId="69B68103" w14:textId="77777777" w:rsidR="00F55C99" w:rsidRPr="00DB53D8" w:rsidRDefault="00F55C99" w:rsidP="00F55C99">
      <w:pPr>
        <w:widowControl/>
        <w:tabs>
          <w:tab w:val="center" w:pos="4738"/>
          <w:tab w:val="right" w:pos="8306"/>
        </w:tabs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ab/>
      </w:r>
      <w:r w:rsidRPr="00DB53D8">
        <w:rPr>
          <w:rFonts w:ascii="宋体" w:hAnsi="宋体" w:cs="宋体" w:hint="eastAsia"/>
          <w:color w:val="0000CC"/>
          <w:kern w:val="0"/>
          <w:position w:val="-24"/>
          <w:szCs w:val="21"/>
          <w:lang w:bidi="ar"/>
        </w:rPr>
        <w:object w:dxaOrig="3340" w:dyaOrig="619" w14:anchorId="62542D51">
          <v:shape id="Object 5" o:spid="_x0000_i1026" type="#_x0000_t75" style="width:166.9pt;height:31.1pt" o:ole="">
            <v:fill o:detectmouseclick="t"/>
            <v:imagedata r:id="rId12" o:title=""/>
          </v:shape>
          <o:OLEObject Type="Embed" ProgID="Equation.KSEE3" ShapeID="Object 5" DrawAspect="Content" ObjectID="_1774593338" r:id="rId13">
            <o:FieldCodes>\* MERGEFORMAT</o:FieldCodes>
          </o:OLEObject>
        </w:objec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（2.3.2）</w:t>
      </w:r>
    </w:p>
    <w:p w14:paraId="19802D74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式（</w:t>
      </w:r>
      <w:r w:rsidRPr="00DB53D8">
        <w:rPr>
          <w:color w:val="0000CC"/>
          <w:kern w:val="0"/>
          <w:szCs w:val="21"/>
          <w:lang w:bidi="ar"/>
        </w:rPr>
        <w:t>2.3.2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）表示输出电压</w:t>
      </w:r>
      <w:r w:rsidRPr="00DB53D8">
        <w:rPr>
          <w:rFonts w:ascii="宋体" w:hAnsi="宋体" w:cs="宋体" w:hint="eastAsia"/>
          <w:color w:val="0000CC"/>
          <w:kern w:val="0"/>
          <w:position w:val="-12"/>
          <w:szCs w:val="21"/>
          <w:lang w:bidi="ar"/>
        </w:rPr>
        <w:object w:dxaOrig="259" w:dyaOrig="359" w14:anchorId="525B5477">
          <v:shape id="Object 6" o:spid="_x0000_i1027" type="#_x0000_t75" style="width:12.7pt;height:18pt" o:ole="">
            <v:fill o:detectmouseclick="t"/>
            <v:imagedata r:id="rId14" o:title=""/>
          </v:shape>
          <o:OLEObject Type="Embed" ProgID="Equation.KSEE3" ShapeID="Object 6" DrawAspect="Content" ObjectID="_1774593339" r:id="rId15">
            <o:FieldCodes>\* MERGEFORMAT</o:FieldCodes>
          </o:OLEObject>
        </w:objec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为输入电压</w:t>
      </w:r>
      <w:r w:rsidRPr="00DB53D8">
        <w:rPr>
          <w:rFonts w:ascii="宋体" w:hAnsi="宋体" w:cs="宋体" w:hint="eastAsia"/>
          <w:color w:val="0000CC"/>
          <w:kern w:val="0"/>
          <w:position w:val="-12"/>
          <w:szCs w:val="21"/>
          <w:lang w:bidi="ar"/>
        </w:rPr>
        <w:object w:dxaOrig="239" w:dyaOrig="359" w14:anchorId="14C4437B">
          <v:shape id="Object 7" o:spid="_x0000_i1028" type="#_x0000_t75" style="width:11.85pt;height:18pt" o:ole="">
            <v:fill o:detectmouseclick="t"/>
            <v:imagedata r:id="rId16" o:title=""/>
          </v:shape>
          <o:OLEObject Type="Embed" ProgID="Equation.KSEE3" ShapeID="Object 7" DrawAspect="Content" ObjectID="_1774593340" r:id="rId17">
            <o:FieldCodes>\* MERGEFORMAT</o:FieldCodes>
          </o:OLEObject>
        </w:objec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对时间的积分，负号表示它们在相位上是反相的，通常也将式（</w:t>
      </w:r>
      <w:r w:rsidRPr="00DB53D8">
        <w:rPr>
          <w:color w:val="0000CC"/>
          <w:kern w:val="0"/>
          <w:szCs w:val="21"/>
          <w:lang w:bidi="ar"/>
        </w:rPr>
        <w:t>2.3.2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）中电阻与电容的乘积称为时间常数，用符号</w:t>
      </w:r>
      <w:r w:rsidRPr="00DB53D8">
        <w:rPr>
          <w:rFonts w:ascii="宋体" w:hAnsi="宋体" w:cs="宋体" w:hint="eastAsia"/>
          <w:color w:val="0000CC"/>
          <w:kern w:val="0"/>
          <w:position w:val="-6"/>
          <w:szCs w:val="21"/>
          <w:lang w:bidi="ar"/>
        </w:rPr>
        <w:object w:dxaOrig="199" w:dyaOrig="219" w14:anchorId="485D8EE3">
          <v:shape id="Object 8" o:spid="_x0000_i1029" type="#_x0000_t75" style="width:9.4pt;height:11.05pt" o:ole="">
            <v:fill o:detectmouseclick="t"/>
            <v:imagedata r:id="rId18" o:title=""/>
          </v:shape>
          <o:OLEObject Type="Embed" ProgID="Equation.KSEE3" ShapeID="Object 8" DrawAspect="Content" ObjectID="_1774593341" r:id="rId19">
            <o:FieldCodes>\* MERGEFORMAT</o:FieldCodes>
          </o:OLEObject>
        </w:objec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表示， </w:t>
      </w:r>
    </w:p>
    <w:p w14:paraId="655C7B0D" w14:textId="77777777" w:rsidR="00F55C99" w:rsidRPr="00DB53D8" w:rsidRDefault="00F55C99" w:rsidP="00F55C99">
      <w:pPr>
        <w:widowControl/>
        <w:tabs>
          <w:tab w:val="left" w:pos="7551"/>
        </w:tabs>
        <w:jc w:val="left"/>
        <w:rPr>
          <w:rFonts w:ascii="宋体" w:hAnsi="宋体" w:cs="宋体"/>
          <w:color w:val="0000CC"/>
          <w:szCs w:val="21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即</w:t>
      </w:r>
      <w:r w:rsidRPr="00DB53D8">
        <w:rPr>
          <w:color w:val="0000CC"/>
          <w:kern w:val="0"/>
          <w:szCs w:val="21"/>
          <w:lang w:bidi="ar"/>
        </w:rPr>
        <w:t xml:space="preserve"> </w:t>
      </w:r>
      <w:r w:rsidRPr="00DB53D8">
        <w:rPr>
          <w:color w:val="0000CC"/>
          <w:kern w:val="0"/>
          <w:position w:val="-6"/>
          <w:szCs w:val="21"/>
          <w:lang w:bidi="ar"/>
        </w:rPr>
        <w:object w:dxaOrig="759" w:dyaOrig="279" w14:anchorId="483F8610">
          <v:shape id="Object 9" o:spid="_x0000_i1030" type="#_x0000_t75" style="width:37.65pt;height:13.9pt" o:ole="">
            <v:fill o:detectmouseclick="t"/>
            <v:imagedata r:id="rId20" o:title=""/>
          </v:shape>
          <o:OLEObject Type="Embed" ProgID="Equation.KSEE3" ShapeID="Object 9" DrawAspect="Content" ObjectID="_1774593342" r:id="rId21">
            <o:FieldCodes>\* MERGEFORMAT</o:FieldCodes>
          </o:OLEObject>
        </w:object>
      </w:r>
      <w:r w:rsidRPr="00DB53D8">
        <w:rPr>
          <w:rFonts w:hint="eastAsia"/>
          <w:color w:val="0000CC"/>
          <w:kern w:val="0"/>
          <w:szCs w:val="21"/>
          <w:lang w:bidi="ar"/>
        </w:rPr>
        <w:t xml:space="preserve">                                                            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（2.3.3）</w:t>
      </w:r>
    </w:p>
    <w:p w14:paraId="27E99F9B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一般情况下，积分电路的时间常数</w:t>
      </w:r>
      <w:r w:rsidRPr="00DB53D8">
        <w:rPr>
          <w:rFonts w:ascii="宋体" w:hAnsi="宋体" w:cs="宋体" w:hint="eastAsia"/>
          <w:color w:val="0000CC"/>
          <w:kern w:val="0"/>
          <w:position w:val="-6"/>
          <w:szCs w:val="21"/>
          <w:lang w:bidi="ar"/>
        </w:rPr>
        <w:object w:dxaOrig="199" w:dyaOrig="219" w14:anchorId="4806E75B">
          <v:shape id="Object 10" o:spid="_x0000_i1031" type="#_x0000_t75" style="width:9.4pt;height:11.05pt" o:ole="">
            <v:fill o:detectmouseclick="t"/>
            <v:imagedata r:id="rId22" o:title=""/>
          </v:shape>
          <o:OLEObject Type="Embed" ProgID="Equation.KSEE3" ShapeID="Object 10" DrawAspect="Content" ObjectID="_1774593343" r:id="rId23">
            <o:FieldCodes>\* MERGEFORMAT</o:FieldCodes>
          </o:OLEObject>
        </w:objec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要大于等于 </w:t>
      </w:r>
      <w:r w:rsidRPr="00DB53D8">
        <w:rPr>
          <w:color w:val="0000CC"/>
          <w:kern w:val="0"/>
          <w:szCs w:val="21"/>
          <w:lang w:bidi="ar"/>
        </w:rPr>
        <w:t xml:space="preserve">10 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倍输入脉冲宽度。 </w:t>
      </w:r>
    </w:p>
    <w:p w14:paraId="489CB6C7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lastRenderedPageBreak/>
        <w:t>如果在开始积分前，电容两端已经存在一个初始电压</w:t>
      </w:r>
      <w:r w:rsidRPr="00DB53D8">
        <w:rPr>
          <w:rFonts w:ascii="宋体" w:hAnsi="宋体" w:cs="宋体" w:hint="eastAsia"/>
          <w:color w:val="0000CC"/>
          <w:kern w:val="0"/>
          <w:position w:val="-12"/>
          <w:szCs w:val="21"/>
          <w:lang w:bidi="ar"/>
        </w:rPr>
        <w:object w:dxaOrig="659" w:dyaOrig="359" w14:anchorId="4BE67C34">
          <v:shape id="Object 11" o:spid="_x0000_i1032" type="#_x0000_t75" style="width:33.15pt;height:18pt" o:ole="">
            <v:fill o:detectmouseclick="t"/>
            <v:imagedata r:id="rId24" o:title=""/>
          </v:shape>
          <o:OLEObject Type="Embed" ProgID="Equation.KSEE3" ShapeID="Object 11" DrawAspect="Content" ObjectID="_1774593344" r:id="rId25">
            <o:FieldCodes>\* MERGEFORMAT</o:FieldCodes>
          </o:OLEObject>
        </w:objec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，使输出端电压为</w:t>
      </w:r>
      <w:r w:rsidRPr="00DB53D8">
        <w:rPr>
          <w:rFonts w:ascii="宋体" w:hAnsi="宋体" w:cs="宋体" w:hint="eastAsia"/>
          <w:color w:val="0000CC"/>
          <w:kern w:val="0"/>
          <w:position w:val="-12"/>
          <w:szCs w:val="21"/>
          <w:lang w:bidi="ar"/>
        </w:rPr>
        <w:object w:dxaOrig="659" w:dyaOrig="359" w14:anchorId="6437B12D">
          <v:shape id="Object 12" o:spid="_x0000_i1033" type="#_x0000_t75" style="width:33.15pt;height:18pt" o:ole="">
            <v:fill o:detectmouseclick="t"/>
            <v:imagedata r:id="rId26" o:title=""/>
          </v:shape>
          <o:OLEObject Type="Embed" ProgID="Equation.KSEE3" ShapeID="Object 12" DrawAspect="Content" ObjectID="_1774593345" r:id="rId27">
            <o:FieldCodes>\* MERGEFORMAT</o:FieldCodes>
          </o:OLEObject>
        </w:objec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，则输出电压应表示为 </w:t>
      </w:r>
    </w:p>
    <w:p w14:paraId="3F1CD658" w14:textId="77777777" w:rsidR="00F55C99" w:rsidRPr="00DB53D8" w:rsidRDefault="00F55C99" w:rsidP="00F55C99">
      <w:pPr>
        <w:widowControl/>
        <w:tabs>
          <w:tab w:val="center" w:pos="4738"/>
          <w:tab w:val="right" w:pos="8306"/>
        </w:tabs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ab/>
      </w:r>
      <w:r w:rsidRPr="00DB53D8">
        <w:rPr>
          <w:rFonts w:ascii="宋体" w:hAnsi="宋体" w:cs="宋体" w:hint="eastAsia"/>
          <w:color w:val="0000CC"/>
          <w:kern w:val="0"/>
          <w:position w:val="-24"/>
          <w:szCs w:val="21"/>
          <w:lang w:bidi="ar"/>
        </w:rPr>
        <w:object w:dxaOrig="2700" w:dyaOrig="619" w14:anchorId="479506D4">
          <v:shape id="Object 14" o:spid="_x0000_i1034" type="#_x0000_t75" style="width:135pt;height:31.1pt" o:ole="">
            <v:imagedata r:id="rId28" o:title=""/>
          </v:shape>
          <o:OLEObject Type="Embed" ProgID="Equation.KSEE3" ShapeID="Object 14" DrawAspect="Content" ObjectID="_1774593346" r:id="rId29">
            <o:FieldCodes>\* MERGEFORMAT</o:FieldCodes>
          </o:OLEObject>
        </w:objec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（2.3.4）</w:t>
      </w:r>
    </w:p>
    <w:p w14:paraId="5057D6F1" w14:textId="77777777" w:rsidR="00F55C99" w:rsidRPr="00DB53D8" w:rsidRDefault="00F55C99" w:rsidP="00F55C99">
      <w:pPr>
        <w:widowControl/>
        <w:tabs>
          <w:tab w:val="center" w:pos="4213"/>
          <w:tab w:val="center" w:pos="4633"/>
          <w:tab w:val="left" w:pos="7461"/>
          <w:tab w:val="left" w:pos="7551"/>
          <w:tab w:val="left" w:pos="7686"/>
        </w:tabs>
        <w:jc w:val="left"/>
        <w:rPr>
          <w:rFonts w:ascii="宋体" w:hAnsi="宋体" w:cs="宋体"/>
          <w:color w:val="0000CC"/>
          <w:szCs w:val="21"/>
        </w:rPr>
      </w:pPr>
    </w:p>
    <w:p w14:paraId="54DDC7BF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如果输入电压为直流电压U</w:t>
      </w:r>
      <w:r w:rsidRPr="00DB53D8">
        <w:rPr>
          <w:rFonts w:ascii="宋体" w:hAnsi="宋体" w:cs="宋体" w:hint="eastAsia"/>
          <w:color w:val="0000CC"/>
          <w:kern w:val="0"/>
          <w:szCs w:val="21"/>
          <w:vertAlign w:val="subscript"/>
          <w:lang w:bidi="ar"/>
        </w:rPr>
        <w:t>I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，则 </w:t>
      </w:r>
    </w:p>
    <w:p w14:paraId="5B44CF50" w14:textId="77777777" w:rsidR="00F55C99" w:rsidRPr="00DB53D8" w:rsidRDefault="00F55C99" w:rsidP="00F55C99">
      <w:pPr>
        <w:widowControl/>
        <w:tabs>
          <w:tab w:val="center" w:pos="4738"/>
          <w:tab w:val="right" w:pos="8306"/>
        </w:tabs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ab/>
      </w:r>
      <w:r w:rsidRPr="00DB53D8">
        <w:rPr>
          <w:rFonts w:ascii="宋体" w:hAnsi="宋体" w:cs="宋体" w:hint="eastAsia"/>
          <w:color w:val="0000CC"/>
          <w:kern w:val="0"/>
          <w:position w:val="-24"/>
          <w:szCs w:val="21"/>
          <w:lang w:bidi="ar"/>
        </w:rPr>
        <w:object w:dxaOrig="2200" w:dyaOrig="619" w14:anchorId="3B33DA0B">
          <v:shape id="Object 15" o:spid="_x0000_i1035" type="#_x0000_t75" style="width:109.65pt;height:31.1pt" o:ole="">
            <v:fill o:detectmouseclick="t"/>
            <v:imagedata r:id="rId30" o:title=""/>
          </v:shape>
          <o:OLEObject Type="Embed" ProgID="Equation.KSEE3" ShapeID="Object 15" DrawAspect="Content" ObjectID="_1774593347" r:id="rId31">
            <o:FieldCodes>\* MERGEFORMAT</o:FieldCodes>
          </o:OLEObject>
        </w:objec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（2.3.5）</w:t>
      </w:r>
    </w:p>
    <w:p w14:paraId="79D22399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式（</w:t>
      </w:r>
      <w:r w:rsidRPr="00DB53D8">
        <w:rPr>
          <w:color w:val="0000CC"/>
          <w:kern w:val="0"/>
          <w:szCs w:val="21"/>
          <w:lang w:bidi="ar"/>
        </w:rPr>
        <w:t>2.3.5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）表示：直流电压经过积分电路后，输出信号是随时间线性变化的电压，如图 </w:t>
      </w:r>
    </w:p>
    <w:p w14:paraId="0DACA83C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color w:val="0000CC"/>
          <w:kern w:val="0"/>
          <w:szCs w:val="21"/>
          <w:lang w:bidi="ar"/>
        </w:rPr>
        <w:t>2-3-2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（</w:t>
      </w:r>
      <w:r w:rsidRPr="00DB53D8">
        <w:rPr>
          <w:color w:val="0000CC"/>
          <w:kern w:val="0"/>
          <w:szCs w:val="21"/>
          <w:lang w:bidi="ar"/>
        </w:rPr>
        <w:t>b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）所示。</w:t>
      </w:r>
    </w:p>
    <w:p w14:paraId="33BEBED2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注意：实际应用电路中，通常在积分电容两端会并接反馈电阻 </w:t>
      </w:r>
      <w:r w:rsidRPr="00DB53D8">
        <w:rPr>
          <w:i/>
          <w:iCs/>
          <w:color w:val="0000CC"/>
          <w:kern w:val="0"/>
          <w:szCs w:val="21"/>
          <w:lang w:bidi="ar"/>
        </w:rPr>
        <w:t>R</w:t>
      </w:r>
      <w:r w:rsidRPr="00DB53D8">
        <w:rPr>
          <w:color w:val="0000CC"/>
          <w:kern w:val="0"/>
          <w:sz w:val="13"/>
          <w:szCs w:val="13"/>
          <w:lang w:bidi="ar"/>
        </w:rPr>
        <w:t>F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，用作直流负反馈，如 </w:t>
      </w:r>
    </w:p>
    <w:p w14:paraId="37AB3A88" w14:textId="77777777" w:rsidR="00F55C99" w:rsidRPr="00DB53D8" w:rsidRDefault="00F55C99" w:rsidP="00F55C99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图 </w:t>
      </w:r>
      <w:r w:rsidRPr="00DB53D8">
        <w:rPr>
          <w:color w:val="0000CC"/>
          <w:kern w:val="0"/>
          <w:szCs w:val="21"/>
          <w:lang w:bidi="ar"/>
        </w:rPr>
        <w:t xml:space="preserve">2-3-3 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所示，目的是减小集成运算放大器输出端的直流漂移。但是反馈电阻的存在将影响积分电路的线性关系，为了改善线性关系，反馈电阻一般不宜太小，当然太大对抑制直流漂移不利，因此反馈电阻应合理选取，一般选择：</w:t>
      </w:r>
      <w:r w:rsidRPr="00DB53D8">
        <w:rPr>
          <w:rFonts w:ascii="宋体" w:hAnsi="宋体" w:cs="宋体" w:hint="eastAsia"/>
          <w:color w:val="0000CC"/>
          <w:kern w:val="0"/>
          <w:position w:val="-10"/>
          <w:szCs w:val="21"/>
          <w:lang w:bidi="ar"/>
        </w:rPr>
        <w:object w:dxaOrig="979" w:dyaOrig="339" w14:anchorId="4F40A878">
          <v:shape id="Object 16" o:spid="_x0000_i1036" type="#_x0000_t75" style="width:49.1pt;height:16.75pt" o:ole="">
            <v:fill o:detectmouseclick="t"/>
            <v:imagedata r:id="rId32" o:title=""/>
          </v:shape>
          <o:OLEObject Type="Embed" ProgID="Equation.KSEE3" ShapeID="Object 16" DrawAspect="Content" ObjectID="_1774593348" r:id="rId33">
            <o:FieldCodes>\* MERGEFORMAT</o:FieldCodes>
          </o:OLEObject>
        </w:objec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。</w:t>
      </w:r>
    </w:p>
    <w:p w14:paraId="3EF14EBF" w14:textId="2922D2D5" w:rsidR="00F55C99" w:rsidRPr="00DB53D8" w:rsidRDefault="00F55C99" w:rsidP="00F55C99">
      <w:pPr>
        <w:widowControl/>
        <w:jc w:val="center"/>
        <w:rPr>
          <w:rFonts w:ascii="宋体" w:hAnsi="宋体" w:cs="宋体"/>
          <w:color w:val="0000CC"/>
          <w:kern w:val="0"/>
          <w:szCs w:val="21"/>
          <w:lang w:bidi="ar"/>
        </w:rPr>
      </w:pPr>
      <w:r w:rsidRPr="00DB53D8">
        <w:rPr>
          <w:noProof/>
          <w:color w:val="0000CC"/>
        </w:rPr>
        <w:drawing>
          <wp:inline distT="0" distB="0" distL="0" distR="0" wp14:anchorId="7E8BE094" wp14:editId="706AFE76">
            <wp:extent cx="2197100" cy="1492250"/>
            <wp:effectExtent l="0" t="0" r="0" b="0"/>
            <wp:docPr id="7161069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A66B8F9" w14:textId="77777777" w:rsidR="00F55C99" w:rsidRPr="00DB53D8" w:rsidRDefault="00F55C99" w:rsidP="00F55C99">
      <w:pPr>
        <w:widowControl/>
        <w:jc w:val="center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 w:val="18"/>
          <w:szCs w:val="18"/>
          <w:lang w:bidi="ar"/>
        </w:rPr>
        <w:t xml:space="preserve">图 </w:t>
      </w:r>
      <w:r w:rsidRPr="00DB53D8">
        <w:rPr>
          <w:color w:val="0000CC"/>
          <w:kern w:val="0"/>
          <w:sz w:val="18"/>
          <w:szCs w:val="18"/>
          <w:lang w:bidi="ar"/>
        </w:rPr>
        <w:t xml:space="preserve">2-3-3 </w:t>
      </w:r>
      <w:r w:rsidRPr="00DB53D8">
        <w:rPr>
          <w:rFonts w:ascii="宋体" w:hAnsi="宋体" w:cs="宋体" w:hint="eastAsia"/>
          <w:color w:val="0000CC"/>
          <w:kern w:val="0"/>
          <w:sz w:val="18"/>
          <w:szCs w:val="18"/>
          <w:lang w:bidi="ar"/>
        </w:rPr>
        <w:t>积分电路反馈端并联大电阻</w:t>
      </w:r>
    </w:p>
    <w:p w14:paraId="61D2FC26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color w:val="0000CC"/>
          <w:kern w:val="0"/>
          <w:szCs w:val="21"/>
          <w:lang w:bidi="ar"/>
        </w:rPr>
        <w:t>3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、微分电路 </w:t>
      </w:r>
    </w:p>
    <w:p w14:paraId="762039E2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运算放大器构成的微分电路如图 </w:t>
      </w:r>
      <w:r w:rsidRPr="00DB53D8">
        <w:rPr>
          <w:color w:val="0000CC"/>
          <w:kern w:val="0"/>
          <w:szCs w:val="21"/>
          <w:lang w:bidi="ar"/>
        </w:rPr>
        <w:t xml:space="preserve">2-3-4 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所示。 </w:t>
      </w:r>
    </w:p>
    <w:p w14:paraId="4D598B83" w14:textId="446FB7D1" w:rsidR="00F55C99" w:rsidRPr="00DB53D8" w:rsidRDefault="00F55C99" w:rsidP="00F55C99">
      <w:pPr>
        <w:widowControl/>
        <w:tabs>
          <w:tab w:val="center" w:pos="4213"/>
          <w:tab w:val="left" w:pos="7596"/>
        </w:tabs>
        <w:jc w:val="center"/>
        <w:rPr>
          <w:color w:val="0000CC"/>
        </w:rPr>
      </w:pPr>
      <w:r w:rsidRPr="00DB53D8">
        <w:rPr>
          <w:noProof/>
          <w:color w:val="0000CC"/>
        </w:rPr>
        <w:drawing>
          <wp:inline distT="0" distB="0" distL="0" distR="0" wp14:anchorId="57337790" wp14:editId="682BA7DA">
            <wp:extent cx="2338070" cy="1564640"/>
            <wp:effectExtent l="0" t="0" r="5080" b="0"/>
            <wp:docPr id="9980506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07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F49F687" w14:textId="77777777" w:rsidR="00F55C99" w:rsidRPr="00DB53D8" w:rsidRDefault="00F55C99" w:rsidP="00F55C99">
      <w:pPr>
        <w:widowControl/>
        <w:jc w:val="center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 w:val="18"/>
          <w:szCs w:val="18"/>
          <w:lang w:bidi="ar"/>
        </w:rPr>
        <w:t xml:space="preserve">图 </w:t>
      </w:r>
      <w:r w:rsidRPr="00DB53D8">
        <w:rPr>
          <w:color w:val="0000CC"/>
          <w:kern w:val="0"/>
          <w:sz w:val="18"/>
          <w:szCs w:val="18"/>
          <w:lang w:bidi="ar"/>
        </w:rPr>
        <w:t xml:space="preserve">2-3-4 </w:t>
      </w:r>
      <w:r w:rsidRPr="00DB53D8">
        <w:rPr>
          <w:rFonts w:ascii="宋体" w:hAnsi="宋体" w:cs="宋体" w:hint="eastAsia"/>
          <w:color w:val="0000CC"/>
          <w:kern w:val="0"/>
          <w:sz w:val="18"/>
          <w:szCs w:val="18"/>
          <w:lang w:bidi="ar"/>
        </w:rPr>
        <w:t>微分电路</w:t>
      </w:r>
    </w:p>
    <w:p w14:paraId="5383A65B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利用电容两端电压与流过电流的关系（</w:t>
      </w:r>
      <w:r w:rsidRPr="00DB53D8">
        <w:rPr>
          <w:color w:val="0000CC"/>
          <w:kern w:val="0"/>
          <w:szCs w:val="21"/>
          <w:lang w:bidi="ar"/>
        </w:rPr>
        <w:t>2.3.1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）以及运算放大器线性应用的</w:t>
      </w:r>
      <w:r w:rsidRPr="00DB53D8">
        <w:rPr>
          <w:color w:val="0000CC"/>
          <w:kern w:val="0"/>
          <w:szCs w:val="21"/>
          <w:lang w:bidi="ar"/>
        </w:rPr>
        <w:t>“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虚短</w:t>
      </w:r>
      <w:r w:rsidRPr="00DB53D8">
        <w:rPr>
          <w:color w:val="0000CC"/>
          <w:kern w:val="0"/>
          <w:szCs w:val="21"/>
          <w:lang w:bidi="ar"/>
        </w:rPr>
        <w:t>”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、</w:t>
      </w:r>
      <w:r w:rsidRPr="00DB53D8">
        <w:rPr>
          <w:color w:val="0000CC"/>
          <w:kern w:val="0"/>
          <w:szCs w:val="21"/>
          <w:lang w:bidi="ar"/>
        </w:rPr>
        <w:t>“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虚断</w:t>
      </w:r>
      <w:r w:rsidRPr="00DB53D8">
        <w:rPr>
          <w:color w:val="0000CC"/>
          <w:kern w:val="0"/>
          <w:szCs w:val="21"/>
          <w:lang w:bidi="ar"/>
        </w:rPr>
        <w:t>”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的特点可得： </w:t>
      </w:r>
    </w:p>
    <w:p w14:paraId="7C91E113" w14:textId="3CE14FF0" w:rsidR="00F55C99" w:rsidRPr="00DB53D8" w:rsidRDefault="00F55C99" w:rsidP="00F55C99">
      <w:pPr>
        <w:widowControl/>
        <w:tabs>
          <w:tab w:val="center" w:pos="4843"/>
          <w:tab w:val="left" w:pos="7551"/>
          <w:tab w:val="right" w:pos="8306"/>
        </w:tabs>
        <w:jc w:val="center"/>
        <w:rPr>
          <w:color w:val="0000CC"/>
        </w:rPr>
      </w:pPr>
      <w:r w:rsidRPr="00DB53D8">
        <w:rPr>
          <w:noProof/>
          <w:color w:val="0000CC"/>
        </w:rPr>
        <w:drawing>
          <wp:inline distT="0" distB="0" distL="0" distR="0" wp14:anchorId="6C7EBB6E" wp14:editId="381AC30E">
            <wp:extent cx="3361690" cy="445770"/>
            <wp:effectExtent l="0" t="0" r="0" b="0"/>
            <wp:docPr id="1462213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484F3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式（</w:t>
      </w:r>
      <w:r w:rsidRPr="00DB53D8">
        <w:rPr>
          <w:color w:val="0000CC"/>
          <w:kern w:val="0"/>
          <w:szCs w:val="21"/>
          <w:lang w:bidi="ar"/>
        </w:rPr>
        <w:t>2.3.6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）表明：电路的输出电压</w:t>
      </w:r>
      <w:r w:rsidRPr="00DB53D8">
        <w:rPr>
          <w:rFonts w:ascii="宋体" w:hAnsi="宋体" w:cs="宋体" w:hint="eastAsia"/>
          <w:color w:val="0000CC"/>
          <w:kern w:val="0"/>
          <w:position w:val="-12"/>
          <w:szCs w:val="21"/>
          <w:lang w:bidi="ar"/>
        </w:rPr>
        <w:object w:dxaOrig="259" w:dyaOrig="359" w14:anchorId="54E96F49">
          <v:shape id="Object 21" o:spid="_x0000_i1037" type="#_x0000_t75" style="width:12.7pt;height:18pt" o:ole="">
            <v:imagedata r:id="rId14" o:title=""/>
          </v:shape>
          <o:OLEObject Type="Embed" ProgID="Equation.KSEE3" ShapeID="Object 21" DrawAspect="Content" ObjectID="_1774593349" r:id="rId37">
            <o:FieldCodes>\* MERGEFORMAT</o:FieldCodes>
          </o:OLEObject>
        </w:objec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正比于输入电压</w:t>
      </w:r>
      <w:r w:rsidRPr="00DB53D8">
        <w:rPr>
          <w:rFonts w:ascii="宋体" w:hAnsi="宋体" w:cs="宋体" w:hint="eastAsia"/>
          <w:color w:val="0000CC"/>
          <w:kern w:val="0"/>
          <w:position w:val="-12"/>
          <w:szCs w:val="21"/>
          <w:lang w:bidi="ar"/>
        </w:rPr>
        <w:object w:dxaOrig="239" w:dyaOrig="359" w14:anchorId="1A5F14F8">
          <v:shape id="Object 22" o:spid="_x0000_i1038" type="#_x0000_t75" style="width:11.85pt;height:18pt" o:ole="">
            <v:imagedata r:id="rId16" o:title=""/>
          </v:shape>
          <o:OLEObject Type="Embed" ProgID="Equation.KSEE3" ShapeID="Object 22" DrawAspect="Content" ObjectID="_1774593350" r:id="rId38">
            <o:FieldCodes>\* MERGEFORMAT</o:FieldCodes>
          </o:OLEObject>
        </w:objec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对时间的微分，实现了微分电路功能。一般情况下，微分电路的时间常数</w:t>
      </w:r>
      <w:r w:rsidRPr="00DB53D8">
        <w:rPr>
          <w:color w:val="0000CC"/>
          <w:kern w:val="0"/>
          <w:position w:val="-6"/>
          <w:szCs w:val="21"/>
          <w:lang w:bidi="ar"/>
        </w:rPr>
        <w:object w:dxaOrig="759" w:dyaOrig="279" w14:anchorId="4CB43294">
          <v:shape id="Object 23" o:spid="_x0000_i1039" type="#_x0000_t75" style="width:37.65pt;height:13.9pt" o:ole="">
            <v:imagedata r:id="rId20" o:title=""/>
          </v:shape>
          <o:OLEObject Type="Embed" ProgID="Equation.KSEE3" ShapeID="Object 23" DrawAspect="Content" ObjectID="_1774593351" r:id="rId39">
            <o:FieldCodes>\* MERGEFORMAT</o:FieldCodes>
          </o:OLEObject>
        </w:objec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，要小于或者等于 </w:t>
      </w:r>
      <w:r w:rsidRPr="00DB53D8">
        <w:rPr>
          <w:color w:val="0000CC"/>
          <w:kern w:val="0"/>
          <w:szCs w:val="21"/>
          <w:lang w:bidi="ar"/>
        </w:rPr>
        <w:t xml:space="preserve">1/10 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倍的输入脉冲宽度。 </w:t>
      </w:r>
    </w:p>
    <w:p w14:paraId="281D193F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lastRenderedPageBreak/>
        <w:t xml:space="preserve">注意：实际应用电路中，通常会在反馈电阻 </w:t>
      </w:r>
      <w:r w:rsidRPr="00DB53D8">
        <w:rPr>
          <w:i/>
          <w:iCs/>
          <w:color w:val="0000CC"/>
          <w:kern w:val="0"/>
          <w:szCs w:val="21"/>
          <w:lang w:bidi="ar"/>
        </w:rPr>
        <w:t xml:space="preserve">R 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两端并接一个小电容 </w:t>
      </w:r>
      <w:r w:rsidRPr="00DB53D8">
        <w:rPr>
          <w:i/>
          <w:iCs/>
          <w:color w:val="0000CC"/>
          <w:kern w:val="0"/>
          <w:szCs w:val="21"/>
          <w:lang w:bidi="ar"/>
        </w:rPr>
        <w:t>C</w:t>
      </w:r>
      <w:r w:rsidRPr="00DB53D8">
        <w:rPr>
          <w:color w:val="0000CC"/>
          <w:kern w:val="0"/>
          <w:sz w:val="13"/>
          <w:szCs w:val="13"/>
          <w:lang w:bidi="ar"/>
        </w:rPr>
        <w:t>F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，以减小高频噪 </w:t>
      </w:r>
    </w:p>
    <w:p w14:paraId="7F5E5DD9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声等问题，如图 </w:t>
      </w:r>
      <w:r w:rsidRPr="00DB53D8">
        <w:rPr>
          <w:color w:val="0000CC"/>
          <w:kern w:val="0"/>
          <w:szCs w:val="21"/>
          <w:lang w:bidi="ar"/>
        </w:rPr>
        <w:t xml:space="preserve">2-3-5 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所示，一般选择：</w:t>
      </w:r>
      <w:r w:rsidRPr="00DB53D8">
        <w:rPr>
          <w:rFonts w:ascii="宋体" w:hAnsi="宋体" w:cs="宋体" w:hint="eastAsia"/>
          <w:color w:val="0000CC"/>
          <w:kern w:val="0"/>
          <w:position w:val="-10"/>
          <w:szCs w:val="21"/>
          <w:lang w:bidi="ar"/>
        </w:rPr>
        <w:object w:dxaOrig="1039" w:dyaOrig="339" w14:anchorId="3805325B">
          <v:shape id="Object 24" o:spid="_x0000_i1040" type="#_x0000_t75" style="width:51.55pt;height:16.75pt" o:ole="">
            <v:fill o:detectmouseclick="t"/>
            <v:imagedata r:id="rId40" o:title=""/>
          </v:shape>
          <o:OLEObject Type="Embed" ProgID="Equation.KSEE3" ShapeID="Object 24" DrawAspect="Content" ObjectID="_1774593352" r:id="rId41">
            <o:FieldCodes>\* MERGEFORMAT</o:FieldCodes>
          </o:OLEObject>
        </w:objec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。有时候也会在微分电容 </w:t>
      </w:r>
      <w:r w:rsidRPr="00DB53D8">
        <w:rPr>
          <w:i/>
          <w:iCs/>
          <w:color w:val="0000CC"/>
          <w:kern w:val="0"/>
          <w:szCs w:val="21"/>
          <w:lang w:bidi="ar"/>
        </w:rPr>
        <w:t xml:space="preserve">C 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支路中串接一个小阻值电阻 </w:t>
      </w:r>
      <w:r w:rsidRPr="00DB53D8">
        <w:rPr>
          <w:i/>
          <w:iCs/>
          <w:color w:val="0000CC"/>
          <w:kern w:val="0"/>
          <w:szCs w:val="21"/>
          <w:lang w:bidi="ar"/>
        </w:rPr>
        <w:t>R</w:t>
      </w:r>
      <w:r w:rsidRPr="00DB53D8">
        <w:rPr>
          <w:color w:val="0000CC"/>
          <w:kern w:val="0"/>
          <w:sz w:val="13"/>
          <w:szCs w:val="13"/>
          <w:lang w:bidi="ar"/>
        </w:rPr>
        <w:t>1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，当有较大脉冲信号输入时，利用该电阻起到缓冲作用，以防止运放出现阻塞现象。</w:t>
      </w:r>
    </w:p>
    <w:p w14:paraId="62435779" w14:textId="08F35C71" w:rsidR="00F55C99" w:rsidRPr="00DB53D8" w:rsidRDefault="00F55C99" w:rsidP="00F55C99">
      <w:pPr>
        <w:widowControl/>
        <w:tabs>
          <w:tab w:val="center" w:pos="4843"/>
          <w:tab w:val="left" w:pos="7551"/>
          <w:tab w:val="right" w:pos="8306"/>
        </w:tabs>
        <w:jc w:val="center"/>
        <w:rPr>
          <w:color w:val="0000CC"/>
        </w:rPr>
      </w:pPr>
      <w:r w:rsidRPr="00DB53D8">
        <w:rPr>
          <w:noProof/>
          <w:color w:val="0000CC"/>
        </w:rPr>
        <w:drawing>
          <wp:inline distT="0" distB="0" distL="0" distR="0" wp14:anchorId="3A6997B0" wp14:editId="2E9F80BE">
            <wp:extent cx="2947670" cy="1669415"/>
            <wp:effectExtent l="0" t="0" r="5080" b="6985"/>
            <wp:docPr id="742848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67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C7FB0B9" w14:textId="77777777" w:rsidR="00F55C99" w:rsidRPr="00DB53D8" w:rsidRDefault="00F55C99" w:rsidP="00F55C99">
      <w:pPr>
        <w:widowControl/>
        <w:jc w:val="center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 w:val="18"/>
          <w:szCs w:val="18"/>
          <w:lang w:bidi="ar"/>
        </w:rPr>
        <w:t xml:space="preserve">图 </w:t>
      </w:r>
      <w:r w:rsidRPr="00DB53D8">
        <w:rPr>
          <w:color w:val="0000CC"/>
          <w:kern w:val="0"/>
          <w:sz w:val="18"/>
          <w:szCs w:val="18"/>
          <w:lang w:bidi="ar"/>
        </w:rPr>
        <w:t xml:space="preserve">2-3-5 </w:t>
      </w:r>
      <w:r w:rsidRPr="00DB53D8">
        <w:rPr>
          <w:rFonts w:ascii="宋体" w:hAnsi="宋体" w:cs="宋体" w:hint="eastAsia"/>
          <w:color w:val="0000CC"/>
          <w:kern w:val="0"/>
          <w:sz w:val="18"/>
          <w:szCs w:val="18"/>
          <w:lang w:bidi="ar"/>
        </w:rPr>
        <w:t>微分电路反馈端并联小电容</w:t>
      </w:r>
    </w:p>
    <w:p w14:paraId="59AB7509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color w:val="0000CC"/>
          <w:kern w:val="0"/>
          <w:szCs w:val="21"/>
          <w:lang w:bidi="ar"/>
        </w:rPr>
        <w:t>4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、微分</w:t>
      </w:r>
      <w:r w:rsidRPr="00DB53D8">
        <w:rPr>
          <w:color w:val="0000CC"/>
          <w:kern w:val="0"/>
          <w:szCs w:val="21"/>
          <w:lang w:bidi="ar"/>
        </w:rPr>
        <w:t>/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积分电路的基本应用</w:t>
      </w:r>
    </w:p>
    <w:p w14:paraId="21B5AD38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（</w:t>
      </w:r>
      <w:r w:rsidRPr="00DB53D8">
        <w:rPr>
          <w:color w:val="0000CC"/>
          <w:kern w:val="0"/>
          <w:szCs w:val="21"/>
          <w:lang w:bidi="ar"/>
        </w:rPr>
        <w:t>1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）积分电路的应用 </w:t>
      </w:r>
    </w:p>
    <w:p w14:paraId="51C2F3BE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积分电路除了完成积分运算功能外，在很多场合都有应用：可以实现波形变换，如把方 </w:t>
      </w:r>
    </w:p>
    <w:p w14:paraId="3F0D94EB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波变换成三角波、矩形波变换成锯齿波等；可以实现模数转换，如双积分型 </w:t>
      </w:r>
      <w:r w:rsidRPr="00DB53D8">
        <w:rPr>
          <w:color w:val="0000CC"/>
          <w:kern w:val="0"/>
          <w:szCs w:val="21"/>
          <w:lang w:bidi="ar"/>
        </w:rPr>
        <w:t xml:space="preserve">A/D 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转换电路， </w:t>
      </w:r>
    </w:p>
    <w:p w14:paraId="0716CD7F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利用一次“定时积分”和一次“定压积分”，将模拟电压值转换成相应的时间量，通过计数 </w:t>
      </w:r>
    </w:p>
    <w:p w14:paraId="10D6379D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来完成模拟信号到数字信号的转换；可以实现移相功能，如输入加上正弦信号</w:t>
      </w:r>
      <w:r w:rsidRPr="00DB53D8">
        <w:rPr>
          <w:rFonts w:ascii="宋体" w:hAnsi="宋体" w:cs="宋体" w:hint="eastAsia"/>
          <w:color w:val="0000CC"/>
          <w:kern w:val="0"/>
          <w:position w:val="-12"/>
          <w:szCs w:val="21"/>
          <w:lang w:bidi="ar"/>
        </w:rPr>
        <w:object w:dxaOrig="1440" w:dyaOrig="359" w14:anchorId="7FED117A">
          <v:shape id="Object 27" o:spid="_x0000_i1041" type="#_x0000_t75" style="width:1in;height:18pt" o:ole="">
            <v:imagedata r:id="rId43" o:title=""/>
          </v:shape>
          <o:OLEObject Type="Embed" ProgID="Equation.KSEE3" ShapeID="Object 27" DrawAspect="Content" ObjectID="_1774593353" r:id="rId44">
            <o:FieldCodes>\* MERGEFORMAT</o:FieldCodes>
          </o:OLEObject>
        </w:objec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，通过积分电路后其输出为： </w:t>
      </w:r>
    </w:p>
    <w:p w14:paraId="0520378A" w14:textId="4D6D706B" w:rsidR="00F55C99" w:rsidRPr="00DB53D8" w:rsidRDefault="00F55C99" w:rsidP="00F55C99">
      <w:pPr>
        <w:widowControl/>
        <w:tabs>
          <w:tab w:val="center" w:pos="4213"/>
          <w:tab w:val="left" w:pos="7396"/>
        </w:tabs>
        <w:jc w:val="center"/>
        <w:rPr>
          <w:color w:val="0000CC"/>
        </w:rPr>
      </w:pPr>
      <w:r w:rsidRPr="00DB53D8">
        <w:rPr>
          <w:noProof/>
          <w:color w:val="0000CC"/>
        </w:rPr>
        <w:drawing>
          <wp:inline distT="0" distB="0" distL="0" distR="0" wp14:anchorId="44C46DA8" wp14:editId="68C026DB">
            <wp:extent cx="3321050" cy="504825"/>
            <wp:effectExtent l="0" t="0" r="0" b="9525"/>
            <wp:docPr id="3264286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FFF50C5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式（</w:t>
      </w:r>
      <w:r w:rsidRPr="00DB53D8">
        <w:rPr>
          <w:color w:val="0000CC"/>
          <w:kern w:val="0"/>
          <w:szCs w:val="21"/>
          <w:lang w:bidi="ar"/>
        </w:rPr>
        <w:t>2.3.7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）表示输出波形超前输入波形 </w:t>
      </w:r>
      <w:r w:rsidRPr="00DB53D8">
        <w:rPr>
          <w:color w:val="0000CC"/>
          <w:kern w:val="0"/>
          <w:szCs w:val="21"/>
          <w:lang w:bidi="ar"/>
        </w:rPr>
        <w:t>90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°，完成了移相功能。</w:t>
      </w:r>
    </w:p>
    <w:p w14:paraId="40CA72C7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（</w:t>
      </w:r>
      <w:r w:rsidRPr="00DB53D8">
        <w:rPr>
          <w:color w:val="0000CC"/>
          <w:kern w:val="0"/>
          <w:szCs w:val="21"/>
          <w:lang w:bidi="ar"/>
        </w:rPr>
        <w:t>2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）微分电路的应用 </w:t>
      </w:r>
    </w:p>
    <w:p w14:paraId="31A214A2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微分电路的应用也很广泛，除了可作微分运算外，在数字脉冲电路中，微分电路常 </w:t>
      </w:r>
    </w:p>
    <w:p w14:paraId="31FE6A9C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用为波形变换，例如可将矩形波变为尖顶脉冲波，用作数字电路中的触发脉冲信号。此 </w:t>
      </w:r>
    </w:p>
    <w:p w14:paraId="084CC1C2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外微分电路也可作移相电路，如输入为正弦波电压</w:t>
      </w:r>
      <w:r w:rsidRPr="00DB53D8">
        <w:rPr>
          <w:rFonts w:ascii="宋体" w:hAnsi="宋体" w:cs="宋体" w:hint="eastAsia"/>
          <w:color w:val="0000CC"/>
          <w:kern w:val="0"/>
          <w:position w:val="-12"/>
          <w:szCs w:val="21"/>
          <w:lang w:bidi="ar"/>
        </w:rPr>
        <w:object w:dxaOrig="1440" w:dyaOrig="359" w14:anchorId="3EAF9515">
          <v:shape id="Object 29" o:spid="_x0000_i1042" type="#_x0000_t75" style="width:1in;height:18pt" o:ole="">
            <v:imagedata r:id="rId43" o:title=""/>
          </v:shape>
          <o:OLEObject Type="Embed" ProgID="Equation.KSEE3" ShapeID="Object 29" DrawAspect="Content" ObjectID="_1774593354" r:id="rId46">
            <o:FieldCodes>\* MERGEFORMAT</o:FieldCodes>
          </o:OLEObject>
        </w:objec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，通过微分电路后其输 </w:t>
      </w:r>
    </w:p>
    <w:p w14:paraId="03B1F636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出将变成：</w:t>
      </w:r>
    </w:p>
    <w:p w14:paraId="5D3F3B13" w14:textId="3AF2817B" w:rsidR="00F55C99" w:rsidRPr="00DB53D8" w:rsidRDefault="00F55C99" w:rsidP="00F55C99">
      <w:pPr>
        <w:widowControl/>
        <w:jc w:val="center"/>
        <w:rPr>
          <w:color w:val="0000CC"/>
        </w:rPr>
      </w:pPr>
      <w:r w:rsidRPr="00DB53D8">
        <w:rPr>
          <w:noProof/>
          <w:color w:val="0000CC"/>
        </w:rPr>
        <w:drawing>
          <wp:inline distT="0" distB="0" distL="0" distR="0" wp14:anchorId="70F7124E" wp14:editId="6E590921">
            <wp:extent cx="3061335" cy="372745"/>
            <wp:effectExtent l="0" t="0" r="5715" b="8255"/>
            <wp:docPr id="2290225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33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DCA305A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式（</w:t>
      </w:r>
      <w:r w:rsidRPr="00DB53D8">
        <w:rPr>
          <w:color w:val="0000CC"/>
          <w:kern w:val="0"/>
          <w:szCs w:val="21"/>
          <w:lang w:bidi="ar"/>
        </w:rPr>
        <w:t>2.3.8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）表示：</w:t>
      </w:r>
      <w:r w:rsidRPr="00DB53D8">
        <w:rPr>
          <w:rFonts w:ascii="宋体" w:hAnsi="宋体" w:cs="宋体" w:hint="eastAsia"/>
          <w:color w:val="0000CC"/>
          <w:kern w:val="0"/>
          <w:position w:val="-12"/>
          <w:szCs w:val="21"/>
          <w:lang w:bidi="ar"/>
        </w:rPr>
        <w:object w:dxaOrig="259" w:dyaOrig="359" w14:anchorId="518625B5">
          <v:shape id="Object 31" o:spid="_x0000_i1043" type="#_x0000_t75" style="width:12.7pt;height:18pt" o:ole="">
            <v:imagedata r:id="rId14" o:title=""/>
          </v:shape>
          <o:OLEObject Type="Embed" ProgID="Equation.KSEE3" ShapeID="Object 31" DrawAspect="Content" ObjectID="_1774593355" r:id="rId48">
            <o:FieldCodes>\* MERGEFORMAT</o:FieldCodes>
          </o:OLEObject>
        </w:objec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的波形比</w:t>
      </w:r>
      <w:r w:rsidRPr="00DB53D8">
        <w:rPr>
          <w:rFonts w:ascii="宋体" w:hAnsi="宋体" w:cs="宋体" w:hint="eastAsia"/>
          <w:color w:val="0000CC"/>
          <w:kern w:val="0"/>
          <w:position w:val="-12"/>
          <w:szCs w:val="21"/>
          <w:lang w:bidi="ar"/>
        </w:rPr>
        <w:object w:dxaOrig="239" w:dyaOrig="359" w14:anchorId="226175D6">
          <v:shape id="Object 32" o:spid="_x0000_i1044" type="#_x0000_t75" style="width:11.85pt;height:18pt" o:ole="">
            <v:imagedata r:id="rId16" o:title=""/>
          </v:shape>
          <o:OLEObject Type="Embed" ProgID="Equation.KSEE3" ShapeID="Object 32" DrawAspect="Content" ObjectID="_1774593356" r:id="rId49">
            <o:FieldCodes>\* MERGEFORMAT</o:FieldCodes>
          </o:OLEObject>
        </w:objec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滞后 </w:t>
      </w:r>
      <w:r w:rsidRPr="00DB53D8">
        <w:rPr>
          <w:color w:val="0000CC"/>
          <w:kern w:val="0"/>
          <w:szCs w:val="21"/>
          <w:lang w:bidi="ar"/>
        </w:rPr>
        <w:t>90</w:t>
      </w:r>
      <w:r w:rsidRPr="00DB53D8">
        <w:rPr>
          <w:color w:val="0000CC"/>
          <w:kern w:val="0"/>
          <w:sz w:val="13"/>
          <w:szCs w:val="13"/>
          <w:lang w:bidi="ar"/>
        </w:rPr>
        <w:t>0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，实现了移相作用。从式（</w:t>
      </w:r>
      <w:r w:rsidRPr="00DB53D8">
        <w:rPr>
          <w:color w:val="0000CC"/>
          <w:kern w:val="0"/>
          <w:szCs w:val="21"/>
          <w:lang w:bidi="ar"/>
        </w:rPr>
        <w:t>2.3.8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）中还可看出，由于</w:t>
      </w:r>
      <w:r w:rsidRPr="00DB53D8">
        <w:rPr>
          <w:rFonts w:ascii="宋体" w:hAnsi="宋体" w:cs="宋体" w:hint="eastAsia"/>
          <w:color w:val="0000CC"/>
          <w:kern w:val="0"/>
          <w:position w:val="-12"/>
          <w:szCs w:val="21"/>
          <w:lang w:bidi="ar"/>
        </w:rPr>
        <w:object w:dxaOrig="259" w:dyaOrig="359" w14:anchorId="0FF2477F">
          <v:shape id="Object 33" o:spid="_x0000_i1045" type="#_x0000_t75" style="width:12.7pt;height:18pt" o:ole="">
            <v:imagedata r:id="rId14" o:title=""/>
          </v:shape>
          <o:OLEObject Type="Embed" ProgID="Equation.KSEE3" ShapeID="Object 33" DrawAspect="Content" ObjectID="_1774593357" r:id="rId50">
            <o:FieldCodes>\* MERGEFORMAT</o:FieldCodes>
          </o:OLEObject>
        </w:objec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的输出幅度将随信号频率的增加而线性增加，因此微分电路对高频噪声特别敏感，以致输出噪声可能完全淹没微分信号，在构成实用电路时要特别注意。 </w:t>
      </w:r>
    </w:p>
    <w:p w14:paraId="30ADCE7A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在实际工程应用中，特别是闭环控制系统中，比例、积分、微分电路各自承担不同 </w:t>
      </w:r>
    </w:p>
    <w:p w14:paraId="16D6F9BC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的角色功能。图 </w:t>
      </w:r>
      <w:r w:rsidRPr="00DB53D8">
        <w:rPr>
          <w:color w:val="0000CC"/>
          <w:kern w:val="0"/>
          <w:szCs w:val="21"/>
          <w:lang w:bidi="ar"/>
        </w:rPr>
        <w:t xml:space="preserve">2-3-6 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是一个典型的比例积分微分闭环控制系统，也称为 </w:t>
      </w:r>
      <w:r w:rsidRPr="00DB53D8">
        <w:rPr>
          <w:color w:val="0000CC"/>
          <w:kern w:val="0"/>
          <w:szCs w:val="21"/>
          <w:lang w:bidi="ar"/>
        </w:rPr>
        <w:t xml:space="preserve">PID 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控制系统。 </w:t>
      </w:r>
    </w:p>
    <w:p w14:paraId="50376BDA" w14:textId="440A8E83" w:rsidR="00F55C99" w:rsidRPr="00DB53D8" w:rsidRDefault="00F55C99" w:rsidP="00F55C99">
      <w:pPr>
        <w:widowControl/>
        <w:jc w:val="center"/>
        <w:rPr>
          <w:color w:val="0000CC"/>
        </w:rPr>
      </w:pPr>
      <w:r w:rsidRPr="00DB53D8">
        <w:rPr>
          <w:noProof/>
          <w:color w:val="0000CC"/>
        </w:rPr>
        <w:lastRenderedPageBreak/>
        <w:drawing>
          <wp:inline distT="0" distB="0" distL="0" distR="0" wp14:anchorId="5CAD81D1" wp14:editId="65CC6C06">
            <wp:extent cx="4039870" cy="1473835"/>
            <wp:effectExtent l="0" t="0" r="0" b="0"/>
            <wp:docPr id="10493927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7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93159C4" w14:textId="77777777" w:rsidR="00F55C99" w:rsidRPr="00DB53D8" w:rsidRDefault="00F55C99" w:rsidP="00F55C99">
      <w:pPr>
        <w:widowControl/>
        <w:jc w:val="center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 w:val="18"/>
          <w:szCs w:val="18"/>
          <w:lang w:bidi="ar"/>
        </w:rPr>
        <w:t xml:space="preserve">图 </w:t>
      </w:r>
      <w:r w:rsidRPr="00DB53D8">
        <w:rPr>
          <w:color w:val="0000CC"/>
          <w:kern w:val="0"/>
          <w:sz w:val="18"/>
          <w:szCs w:val="18"/>
          <w:lang w:bidi="ar"/>
        </w:rPr>
        <w:t xml:space="preserve">2-3-6 PID </w:t>
      </w:r>
      <w:r w:rsidRPr="00DB53D8">
        <w:rPr>
          <w:rFonts w:ascii="宋体" w:hAnsi="宋体" w:cs="宋体" w:hint="eastAsia"/>
          <w:color w:val="0000CC"/>
          <w:kern w:val="0"/>
          <w:sz w:val="18"/>
          <w:szCs w:val="18"/>
          <w:lang w:bidi="ar"/>
        </w:rPr>
        <w:t>控制系统原理框图</w:t>
      </w:r>
    </w:p>
    <w:p w14:paraId="754DB0A8" w14:textId="4A3785F0" w:rsidR="00F55C99" w:rsidRPr="00DB53D8" w:rsidRDefault="00F55C99" w:rsidP="00F55C99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DB53D8">
        <w:rPr>
          <w:noProof/>
          <w:color w:val="0000CC"/>
        </w:rPr>
        <w:drawing>
          <wp:anchor distT="0" distB="0" distL="114300" distR="114300" simplePos="0" relativeHeight="251659264" behindDoc="0" locked="0" layoutInCell="1" allowOverlap="1" wp14:anchorId="0E152547" wp14:editId="255FC319">
            <wp:simplePos x="0" y="0"/>
            <wp:positionH relativeFrom="column">
              <wp:posOffset>1565275</wp:posOffset>
            </wp:positionH>
            <wp:positionV relativeFrom="paragraph">
              <wp:posOffset>64770</wp:posOffset>
            </wp:positionV>
            <wp:extent cx="3237230" cy="550545"/>
            <wp:effectExtent l="0" t="0" r="1270" b="1905"/>
            <wp:wrapSquare wrapText="bothSides"/>
            <wp:docPr id="16277305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30" cy="55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F11FF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用运算表达式表示为：</w:t>
      </w:r>
    </w:p>
    <w:p w14:paraId="65E22BF1" w14:textId="77777777" w:rsidR="00F55C99" w:rsidRPr="00DB53D8" w:rsidRDefault="00F55C99" w:rsidP="00F55C99">
      <w:pPr>
        <w:widowControl/>
        <w:jc w:val="left"/>
        <w:rPr>
          <w:color w:val="0000CC"/>
        </w:rPr>
      </w:pPr>
    </w:p>
    <w:p w14:paraId="30BCA141" w14:textId="77777777" w:rsidR="00F55C99" w:rsidRPr="00DB53D8" w:rsidRDefault="00F55C99" w:rsidP="00F55C99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</w:p>
    <w:p w14:paraId="4F83193F" w14:textId="77777777" w:rsidR="00F55C99" w:rsidRPr="00DB53D8" w:rsidRDefault="00F55C99" w:rsidP="00F55C99">
      <w:pPr>
        <w:widowControl/>
        <w:jc w:val="left"/>
        <w:rPr>
          <w:color w:val="0000CC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式（</w:t>
      </w:r>
      <w:r w:rsidRPr="00DB53D8">
        <w:rPr>
          <w:color w:val="0000CC"/>
          <w:kern w:val="0"/>
          <w:szCs w:val="21"/>
          <w:lang w:bidi="ar"/>
        </w:rPr>
        <w:t>2.3.9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）表示了 </w:t>
      </w:r>
      <w:r w:rsidRPr="00DB53D8">
        <w:rPr>
          <w:color w:val="0000CC"/>
          <w:kern w:val="0"/>
          <w:szCs w:val="21"/>
          <w:lang w:bidi="ar"/>
        </w:rPr>
        <w:t xml:space="preserve">PID 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控制的基本原理：根据给定值 </w:t>
      </w:r>
      <w:r w:rsidRPr="00DB53D8">
        <w:rPr>
          <w:i/>
          <w:iCs/>
          <w:color w:val="0000CC"/>
          <w:kern w:val="0"/>
          <w:szCs w:val="21"/>
          <w:lang w:bidi="ar"/>
        </w:rPr>
        <w:t>r</w:t>
      </w:r>
      <w:r w:rsidRPr="00DB53D8">
        <w:rPr>
          <w:color w:val="0000CC"/>
          <w:kern w:val="0"/>
          <w:szCs w:val="21"/>
          <w:lang w:bidi="ar"/>
        </w:rPr>
        <w:t>(</w:t>
      </w:r>
      <w:r w:rsidRPr="00DB53D8">
        <w:rPr>
          <w:i/>
          <w:iCs/>
          <w:color w:val="0000CC"/>
          <w:kern w:val="0"/>
          <w:szCs w:val="21"/>
          <w:lang w:bidi="ar"/>
        </w:rPr>
        <w:t>t</w:t>
      </w:r>
      <w:r w:rsidRPr="00DB53D8">
        <w:rPr>
          <w:color w:val="0000CC"/>
          <w:kern w:val="0"/>
          <w:szCs w:val="21"/>
          <w:lang w:bidi="ar"/>
        </w:rPr>
        <w:t>)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与实际输出值 </w:t>
      </w:r>
      <w:r w:rsidRPr="00DB53D8">
        <w:rPr>
          <w:i/>
          <w:iCs/>
          <w:color w:val="0000CC"/>
          <w:kern w:val="0"/>
          <w:szCs w:val="21"/>
          <w:lang w:bidi="ar"/>
        </w:rPr>
        <w:t>c</w:t>
      </w:r>
      <w:r w:rsidRPr="00DB53D8">
        <w:rPr>
          <w:color w:val="0000CC"/>
          <w:kern w:val="0"/>
          <w:szCs w:val="21"/>
          <w:lang w:bidi="ar"/>
        </w:rPr>
        <w:t>(</w:t>
      </w:r>
      <w:r w:rsidRPr="00DB53D8">
        <w:rPr>
          <w:i/>
          <w:iCs/>
          <w:color w:val="0000CC"/>
          <w:kern w:val="0"/>
          <w:szCs w:val="21"/>
          <w:lang w:bidi="ar"/>
        </w:rPr>
        <w:t>t</w:t>
      </w:r>
      <w:r w:rsidRPr="00DB53D8">
        <w:rPr>
          <w:color w:val="0000CC"/>
          <w:kern w:val="0"/>
          <w:szCs w:val="21"/>
          <w:lang w:bidi="ar"/>
        </w:rPr>
        <w:t>)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构成偏差：</w:t>
      </w:r>
      <w:r w:rsidRPr="00DB53D8">
        <w:rPr>
          <w:i/>
          <w:iCs/>
          <w:color w:val="0000CC"/>
          <w:kern w:val="0"/>
          <w:szCs w:val="21"/>
          <w:lang w:bidi="ar"/>
        </w:rPr>
        <w:t>e</w:t>
      </w:r>
      <w:r w:rsidRPr="00DB53D8">
        <w:rPr>
          <w:color w:val="0000CC"/>
          <w:kern w:val="0"/>
          <w:szCs w:val="21"/>
          <w:lang w:bidi="ar"/>
        </w:rPr>
        <w:t>(</w:t>
      </w:r>
      <w:r w:rsidRPr="00DB53D8">
        <w:rPr>
          <w:i/>
          <w:iCs/>
          <w:color w:val="0000CC"/>
          <w:kern w:val="0"/>
          <w:szCs w:val="21"/>
          <w:lang w:bidi="ar"/>
        </w:rPr>
        <w:t>t</w:t>
      </w:r>
      <w:r w:rsidRPr="00DB53D8">
        <w:rPr>
          <w:color w:val="0000CC"/>
          <w:kern w:val="0"/>
          <w:szCs w:val="21"/>
          <w:lang w:bidi="ar"/>
        </w:rPr>
        <w:t>)=</w:t>
      </w:r>
      <w:r w:rsidRPr="00DB53D8">
        <w:rPr>
          <w:i/>
          <w:iCs/>
          <w:color w:val="0000CC"/>
          <w:kern w:val="0"/>
          <w:szCs w:val="21"/>
          <w:lang w:bidi="ar"/>
        </w:rPr>
        <w:t>r</w:t>
      </w:r>
      <w:r w:rsidRPr="00DB53D8">
        <w:rPr>
          <w:color w:val="0000CC"/>
          <w:kern w:val="0"/>
          <w:szCs w:val="21"/>
          <w:lang w:bidi="ar"/>
        </w:rPr>
        <w:t>(</w:t>
      </w:r>
      <w:r w:rsidRPr="00DB53D8">
        <w:rPr>
          <w:i/>
          <w:iCs/>
          <w:color w:val="0000CC"/>
          <w:kern w:val="0"/>
          <w:szCs w:val="21"/>
          <w:lang w:bidi="ar"/>
        </w:rPr>
        <w:t>t</w:t>
      </w:r>
      <w:r w:rsidRPr="00DB53D8">
        <w:rPr>
          <w:color w:val="0000CC"/>
          <w:kern w:val="0"/>
          <w:szCs w:val="21"/>
          <w:lang w:bidi="ar"/>
        </w:rPr>
        <w:t>)-</w:t>
      </w:r>
      <w:r w:rsidRPr="00DB53D8">
        <w:rPr>
          <w:i/>
          <w:iCs/>
          <w:color w:val="0000CC"/>
          <w:kern w:val="0"/>
          <w:szCs w:val="21"/>
          <w:lang w:bidi="ar"/>
        </w:rPr>
        <w:t>c</w:t>
      </w:r>
      <w:r w:rsidRPr="00DB53D8">
        <w:rPr>
          <w:color w:val="0000CC"/>
          <w:kern w:val="0"/>
          <w:szCs w:val="21"/>
          <w:lang w:bidi="ar"/>
        </w:rPr>
        <w:t>(</w:t>
      </w:r>
      <w:r w:rsidRPr="00DB53D8">
        <w:rPr>
          <w:i/>
          <w:iCs/>
          <w:color w:val="0000CC"/>
          <w:kern w:val="0"/>
          <w:szCs w:val="21"/>
          <w:lang w:bidi="ar"/>
        </w:rPr>
        <w:t>t</w:t>
      </w:r>
      <w:r w:rsidRPr="00DB53D8">
        <w:rPr>
          <w:color w:val="0000CC"/>
          <w:kern w:val="0"/>
          <w:szCs w:val="21"/>
          <w:lang w:bidi="ar"/>
        </w:rPr>
        <w:t>)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，将偏差按比例、积分和微分线性组合构成控制量，对受控对象进行控制。其中：</w:t>
      </w:r>
      <w:r w:rsidRPr="00DB53D8">
        <w:rPr>
          <w:i/>
          <w:iCs/>
          <w:color w:val="0000CC"/>
          <w:kern w:val="0"/>
          <w:szCs w:val="21"/>
          <w:lang w:bidi="ar"/>
        </w:rPr>
        <w:t>K</w:t>
      </w:r>
      <w:r w:rsidRPr="00DB53D8">
        <w:rPr>
          <w:color w:val="0000CC"/>
          <w:kern w:val="0"/>
          <w:sz w:val="13"/>
          <w:szCs w:val="13"/>
          <w:lang w:bidi="ar"/>
        </w:rPr>
        <w:t>p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、</w:t>
      </w:r>
      <w:r w:rsidRPr="00DB53D8">
        <w:rPr>
          <w:i/>
          <w:iCs/>
          <w:color w:val="0000CC"/>
          <w:kern w:val="0"/>
          <w:szCs w:val="21"/>
          <w:lang w:bidi="ar"/>
        </w:rPr>
        <w:t>T</w:t>
      </w:r>
      <w:r w:rsidRPr="00DB53D8">
        <w:rPr>
          <w:color w:val="0000CC"/>
          <w:kern w:val="0"/>
          <w:sz w:val="13"/>
          <w:szCs w:val="13"/>
          <w:lang w:bidi="ar"/>
        </w:rPr>
        <w:t>I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、</w:t>
      </w:r>
      <w:r w:rsidRPr="00DB53D8">
        <w:rPr>
          <w:i/>
          <w:iCs/>
          <w:color w:val="0000CC"/>
          <w:kern w:val="0"/>
          <w:szCs w:val="21"/>
          <w:lang w:bidi="ar"/>
        </w:rPr>
        <w:t>T</w:t>
      </w:r>
      <w:r w:rsidRPr="00DB53D8">
        <w:rPr>
          <w:color w:val="0000CC"/>
          <w:kern w:val="0"/>
          <w:sz w:val="13"/>
          <w:szCs w:val="13"/>
          <w:lang w:bidi="ar"/>
        </w:rPr>
        <w:t>D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分别为比例系数、积分系数和微分系数。比例环节：即时成比例地反应控制系统的偏差信号 </w:t>
      </w:r>
      <w:r w:rsidRPr="00DB53D8">
        <w:rPr>
          <w:i/>
          <w:iCs/>
          <w:color w:val="0000CC"/>
          <w:kern w:val="0"/>
          <w:szCs w:val="21"/>
          <w:lang w:bidi="ar"/>
        </w:rPr>
        <w:t>e</w:t>
      </w:r>
      <w:r w:rsidRPr="00DB53D8">
        <w:rPr>
          <w:color w:val="0000CC"/>
          <w:kern w:val="0"/>
          <w:szCs w:val="21"/>
          <w:lang w:bidi="ar"/>
        </w:rPr>
        <w:t>(</w:t>
      </w:r>
      <w:r w:rsidRPr="00DB53D8">
        <w:rPr>
          <w:i/>
          <w:iCs/>
          <w:color w:val="0000CC"/>
          <w:kern w:val="0"/>
          <w:szCs w:val="21"/>
          <w:lang w:bidi="ar"/>
        </w:rPr>
        <w:t>t</w:t>
      </w:r>
      <w:r w:rsidRPr="00DB53D8">
        <w:rPr>
          <w:color w:val="0000CC"/>
          <w:kern w:val="0"/>
          <w:szCs w:val="21"/>
          <w:lang w:bidi="ar"/>
        </w:rPr>
        <w:t>)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，偏差一旦产生，调节器立即产生控制作用以减小偏差；</w:t>
      </w:r>
    </w:p>
    <w:p w14:paraId="6A97288B" w14:textId="736C6F88" w:rsidR="00EC22C5" w:rsidRPr="00DB53D8" w:rsidRDefault="00F55C99" w:rsidP="00F55C99">
      <w:pPr>
        <w:rPr>
          <w:rFonts w:ascii="宋体" w:hAnsi="宋体" w:cs="宋体"/>
          <w:b/>
          <w:color w:val="0000CC"/>
          <w:szCs w:val="21"/>
          <w:lang w:val="zh-CN"/>
        </w:rPr>
      </w:pP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积分环节：对以往的误差信号发生作用，主要用于消除控制过程中的静态误差，提供系统的无差度，积分作用的强弱取决于积分时间常数；微分环节：能反应偏差信号的变化趋势（变化速率），并能在偏差信号的值变太大之前，在系统中引入一个有效的早期修正信号，加快系统的动作速度，减小调节时间。</w:t>
      </w:r>
      <w:r w:rsidRPr="00DB53D8">
        <w:rPr>
          <w:color w:val="0000CC"/>
          <w:kern w:val="0"/>
          <w:szCs w:val="21"/>
          <w:lang w:bidi="ar"/>
        </w:rPr>
        <w:t xml:space="preserve">PID 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 xml:space="preserve">控制系统就是针对不同控制对象，通过调节三个参数 </w:t>
      </w:r>
      <w:r w:rsidRPr="00DB53D8">
        <w:rPr>
          <w:i/>
          <w:iCs/>
          <w:color w:val="0000CC"/>
          <w:kern w:val="0"/>
          <w:szCs w:val="21"/>
          <w:lang w:bidi="ar"/>
        </w:rPr>
        <w:t>K</w:t>
      </w:r>
      <w:r w:rsidRPr="00DB53D8">
        <w:rPr>
          <w:color w:val="0000CC"/>
          <w:kern w:val="0"/>
          <w:sz w:val="13"/>
          <w:szCs w:val="13"/>
          <w:lang w:bidi="ar"/>
        </w:rPr>
        <w:t>p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、</w:t>
      </w:r>
      <w:r w:rsidRPr="00DB53D8">
        <w:rPr>
          <w:i/>
          <w:iCs/>
          <w:color w:val="0000CC"/>
          <w:kern w:val="0"/>
          <w:szCs w:val="21"/>
          <w:lang w:bidi="ar"/>
        </w:rPr>
        <w:t>T</w:t>
      </w:r>
      <w:r w:rsidRPr="00DB53D8">
        <w:rPr>
          <w:color w:val="0000CC"/>
          <w:kern w:val="0"/>
          <w:sz w:val="13"/>
          <w:szCs w:val="13"/>
          <w:lang w:bidi="ar"/>
        </w:rPr>
        <w:t>I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、</w:t>
      </w:r>
      <w:r w:rsidRPr="00DB53D8">
        <w:rPr>
          <w:i/>
          <w:iCs/>
          <w:color w:val="0000CC"/>
          <w:kern w:val="0"/>
          <w:szCs w:val="21"/>
          <w:lang w:bidi="ar"/>
        </w:rPr>
        <w:t>T</w:t>
      </w:r>
      <w:r w:rsidRPr="00DB53D8">
        <w:rPr>
          <w:color w:val="0000CC"/>
          <w:kern w:val="0"/>
          <w:sz w:val="13"/>
          <w:szCs w:val="13"/>
          <w:lang w:bidi="ar"/>
        </w:rPr>
        <w:t>D</w:t>
      </w:r>
      <w:r w:rsidRPr="00DB53D8">
        <w:rPr>
          <w:rFonts w:ascii="宋体" w:hAnsi="宋体" w:cs="宋体" w:hint="eastAsia"/>
          <w:color w:val="0000CC"/>
          <w:kern w:val="0"/>
          <w:szCs w:val="21"/>
          <w:lang w:bidi="ar"/>
        </w:rPr>
        <w:t>，使系统能快速达到稳定。</w:t>
      </w:r>
    </w:p>
    <w:p w14:paraId="43FB56B4" w14:textId="77777777" w:rsidR="00EC22C5" w:rsidRPr="00EC22C5" w:rsidRDefault="00EC22C5" w:rsidP="00EC22C5">
      <w:pPr>
        <w:rPr>
          <w:rFonts w:ascii="宋体" w:hAnsi="宋体" w:cs="宋体"/>
          <w:b/>
          <w:szCs w:val="21"/>
          <w:lang w:val="zh-CN"/>
        </w:rPr>
      </w:pPr>
    </w:p>
    <w:p w14:paraId="1015F7C6" w14:textId="77777777" w:rsidR="00C26793" w:rsidRPr="00077942" w:rsidRDefault="00C26793" w:rsidP="00C26793">
      <w:pPr>
        <w:pStyle w:val="a3"/>
        <w:numPr>
          <w:ilvl w:val="0"/>
          <w:numId w:val="1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 w:rsidRPr="00077942">
        <w:rPr>
          <w:rFonts w:ascii="宋体" w:hAnsi="宋体" w:hint="eastAsia"/>
          <w:b/>
          <w:color w:val="0000CC"/>
          <w:sz w:val="28"/>
          <w:szCs w:val="28"/>
        </w:rPr>
        <w:t>预习思考：</w:t>
      </w:r>
    </w:p>
    <w:p w14:paraId="1C3A1B0C" w14:textId="232E0217" w:rsidR="00EC22C5" w:rsidRPr="00A66D7C" w:rsidRDefault="00F55C99" w:rsidP="00EC22C5">
      <w:pPr>
        <w:rPr>
          <w:rFonts w:ascii="宋体" w:hAnsi="宋体" w:cs="宋体"/>
          <w:b/>
          <w:szCs w:val="21"/>
          <w:lang w:val="zh-CN"/>
        </w:rPr>
      </w:pPr>
      <w:r w:rsidRPr="00A66D7C">
        <w:rPr>
          <w:rFonts w:ascii="宋体" w:hAnsi="宋体" w:cs="宋体" w:hint="eastAsia"/>
          <w:b/>
          <w:szCs w:val="21"/>
          <w:lang w:val="zh-CN"/>
        </w:rPr>
        <w:t>1.</w:t>
      </w:r>
      <w:r w:rsidR="00E408AE" w:rsidRPr="00A66D7C">
        <w:rPr>
          <w:rFonts w:ascii="宋体" w:hAnsi="宋体" w:cs="宋体" w:hint="eastAsia"/>
          <w:b/>
          <w:szCs w:val="21"/>
          <w:lang w:val="zh-CN"/>
        </w:rPr>
        <w:t>第一个实验中，</w:t>
      </w:r>
      <w:r w:rsidRPr="00A66D7C">
        <w:rPr>
          <w:rFonts w:ascii="宋体" w:hAnsi="宋体" w:cs="宋体" w:hint="eastAsia"/>
          <w:b/>
          <w:szCs w:val="21"/>
          <w:lang w:val="zh-CN"/>
        </w:rPr>
        <w:t>为何</w:t>
      </w:r>
      <w:r w:rsidR="00E408AE" w:rsidRPr="00A66D7C">
        <w:rPr>
          <w:rFonts w:ascii="宋体" w:hAnsi="宋体" w:cs="宋体" w:hint="eastAsia"/>
          <w:b/>
          <w:szCs w:val="21"/>
          <w:lang w:val="zh-CN"/>
        </w:rPr>
        <w:t>输入为高频正弦波时输入相移不符合滞后</w:t>
      </w:r>
      <m:oMath>
        <m:r>
          <m:rPr>
            <m:sty m:val="bi"/>
          </m:rPr>
          <w:rPr>
            <w:rFonts w:ascii="Cambria Math" w:hAnsi="Cambria Math" w:cs="宋体"/>
            <w:szCs w:val="21"/>
            <w:lang w:val="zh-CN"/>
          </w:rPr>
          <m:t>90°</m:t>
        </m:r>
      </m:oMath>
      <w:r w:rsidR="00E408AE" w:rsidRPr="00A66D7C">
        <w:rPr>
          <w:rFonts w:ascii="宋体" w:hAnsi="宋体" w:cs="宋体" w:hint="eastAsia"/>
          <w:b/>
          <w:szCs w:val="21"/>
          <w:lang w:val="zh-CN"/>
        </w:rPr>
        <w:t>？</w:t>
      </w:r>
    </w:p>
    <w:p w14:paraId="7C2C6529" w14:textId="3AABDBA0" w:rsidR="00EC22C5" w:rsidRPr="00E408AE" w:rsidRDefault="00E408AE" w:rsidP="00EC22C5">
      <w:pPr>
        <w:rPr>
          <w:rFonts w:ascii="宋体" w:hAnsi="宋体" w:cs="宋体"/>
          <w:bCs/>
          <w:szCs w:val="21"/>
          <w:lang w:val="zh-CN"/>
        </w:rPr>
      </w:pPr>
      <w:r w:rsidRPr="00E408AE">
        <w:rPr>
          <w:rFonts w:ascii="宋体" w:hAnsi="宋体" w:cs="宋体" w:hint="eastAsia"/>
          <w:b/>
          <w:szCs w:val="21"/>
          <w:lang w:val="zh-CN"/>
        </w:rPr>
        <w:t>思考：</w:t>
      </w:r>
      <w:r w:rsidRPr="00E408AE">
        <w:rPr>
          <w:rFonts w:ascii="宋体" w:hAnsi="宋体" w:cs="宋体" w:hint="eastAsia"/>
          <w:bCs/>
          <w:szCs w:val="21"/>
          <w:lang w:val="zh-CN"/>
        </w:rPr>
        <w:t>是由于高频时并联的反馈电容的作用不可忽略。能够推出输入为正弦波时输出的具体表达式，并通过实验结果验证所得关系式。</w:t>
      </w:r>
    </w:p>
    <w:p w14:paraId="449999E1" w14:textId="40E1EF72" w:rsidR="00E408AE" w:rsidRPr="00A66D7C" w:rsidRDefault="00E408AE" w:rsidP="00EC22C5">
      <w:pPr>
        <w:rPr>
          <w:rFonts w:ascii="宋体" w:hAnsi="宋体" w:cs="宋体"/>
          <w:b/>
          <w:szCs w:val="21"/>
          <w:lang w:val="zh-CN"/>
        </w:rPr>
      </w:pPr>
      <w:r w:rsidRPr="00A66D7C">
        <w:rPr>
          <w:rFonts w:ascii="宋体" w:hAnsi="宋体" w:cs="宋体" w:hint="eastAsia"/>
          <w:b/>
          <w:szCs w:val="21"/>
          <w:lang w:val="zh-CN"/>
        </w:rPr>
        <w:t>2.输入为方波时，输出为何会产生抖动/衰减的锯齿波？</w:t>
      </w:r>
    </w:p>
    <w:p w14:paraId="7345ABF1" w14:textId="5E2281C4" w:rsidR="00E408AE" w:rsidRPr="00E408AE" w:rsidRDefault="00E408AE" w:rsidP="00EC22C5">
      <w:pPr>
        <w:rPr>
          <w:rFonts w:ascii="宋体" w:hAnsi="宋体" w:cs="宋体"/>
          <w:bCs/>
          <w:szCs w:val="21"/>
          <w:lang w:val="zh-CN"/>
        </w:rPr>
      </w:pPr>
      <w:r w:rsidRPr="00E408AE">
        <w:rPr>
          <w:rFonts w:ascii="宋体" w:hAnsi="宋体" w:cs="宋体" w:hint="eastAsia"/>
          <w:bCs/>
          <w:szCs w:val="21"/>
          <w:lang w:val="zh-CN"/>
        </w:rPr>
        <w:t>暂未解答</w:t>
      </w:r>
    </w:p>
    <w:p w14:paraId="4E31D2E0" w14:textId="0F6D691C" w:rsidR="00EC22C5" w:rsidRPr="00A66D7C" w:rsidRDefault="00E408AE" w:rsidP="00EC22C5">
      <w:pPr>
        <w:rPr>
          <w:rFonts w:ascii="宋体" w:hAnsi="宋体" w:cs="宋体"/>
          <w:b/>
          <w:szCs w:val="21"/>
          <w:lang w:val="zh-CN"/>
        </w:rPr>
      </w:pPr>
      <w:r w:rsidRPr="00A66D7C">
        <w:rPr>
          <w:rFonts w:ascii="宋体" w:hAnsi="宋体" w:cs="宋体" w:hint="eastAsia"/>
          <w:b/>
          <w:szCs w:val="21"/>
          <w:lang w:val="zh-CN"/>
        </w:rPr>
        <w:t>3.理论上输入为方波时，积分电路充放电波形是一个标准的三角波，斜率由</w:t>
      </w:r>
      <w:r w:rsidR="00D856AD" w:rsidRPr="00A66D7C">
        <w:rPr>
          <w:rFonts w:ascii="宋体" w:hAnsi="宋体" w:cs="宋体" w:hint="eastAsia"/>
          <w:b/>
          <w:szCs w:val="21"/>
          <w:lang w:val="zh-CN"/>
        </w:rPr>
        <w:t>方波电压幅值决定；为何三角波产生电路在占空比改变时会产生累计的电压漂移？</w:t>
      </w:r>
    </w:p>
    <w:p w14:paraId="2AE488CD" w14:textId="397FB55C" w:rsidR="00D856AD" w:rsidRPr="00D856AD" w:rsidRDefault="00D856AD" w:rsidP="00EC22C5">
      <w:pPr>
        <w:rPr>
          <w:rFonts w:ascii="宋体" w:hAnsi="宋体" w:cs="宋体"/>
          <w:bCs/>
          <w:szCs w:val="21"/>
          <w:lang w:val="zh-CN"/>
        </w:rPr>
      </w:pPr>
      <w:r>
        <w:rPr>
          <w:rFonts w:ascii="宋体" w:hAnsi="宋体" w:cs="宋体" w:hint="eastAsia"/>
          <w:b/>
          <w:szCs w:val="21"/>
          <w:lang w:val="zh-CN"/>
        </w:rPr>
        <w:t>思考：</w:t>
      </w:r>
      <w:r w:rsidRPr="00D856AD">
        <w:rPr>
          <w:rFonts w:ascii="宋体" w:hAnsi="宋体" w:cs="宋体" w:hint="eastAsia"/>
          <w:bCs/>
          <w:szCs w:val="21"/>
          <w:lang w:val="zh-CN"/>
        </w:rPr>
        <w:t>这是由于三角波产生电路输出波形并非标准的直线，</w:t>
      </w:r>
      <w:r>
        <w:rPr>
          <w:rFonts w:ascii="宋体" w:hAnsi="宋体" w:cs="宋体" w:hint="eastAsia"/>
          <w:bCs/>
          <w:szCs w:val="21"/>
          <w:lang w:val="zh-CN"/>
        </w:rPr>
        <w:t>在反馈电阻的作用下，</w:t>
      </w:r>
      <w:r w:rsidRPr="00D856AD">
        <w:rPr>
          <w:rFonts w:ascii="宋体" w:hAnsi="宋体" w:cs="宋体" w:hint="eastAsia"/>
          <w:bCs/>
          <w:szCs w:val="21"/>
          <w:lang w:val="zh-CN"/>
        </w:rPr>
        <w:t>会受到输入电压的影响。因此</w:t>
      </w:r>
      <w:r>
        <w:rPr>
          <w:rFonts w:ascii="宋体" w:hAnsi="宋体" w:cs="宋体" w:hint="eastAsia"/>
          <w:bCs/>
          <w:szCs w:val="21"/>
          <w:lang w:val="zh-CN"/>
        </w:rPr>
        <w:t>输入</w:t>
      </w:r>
      <w:r w:rsidRPr="00D856AD">
        <w:rPr>
          <w:rFonts w:ascii="宋体" w:hAnsi="宋体" w:cs="宋体" w:hint="eastAsia"/>
          <w:bCs/>
          <w:szCs w:val="21"/>
          <w:lang w:val="zh-CN"/>
        </w:rPr>
        <w:t>电压过高时，充电速率&gt;放电速率，使得负向（输出电压极性与输入相反）电压不断累积，直到电压累积至充放电速率平衡为止。由于频率足够低，累积的方向近似为单向的。</w:t>
      </w:r>
    </w:p>
    <w:p w14:paraId="5828A432" w14:textId="77777777" w:rsidR="00C26793" w:rsidRPr="00077942" w:rsidRDefault="00C26793" w:rsidP="00C26793">
      <w:pPr>
        <w:pStyle w:val="a3"/>
        <w:numPr>
          <w:ilvl w:val="0"/>
          <w:numId w:val="1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 w:rsidRPr="00077942">
        <w:rPr>
          <w:rFonts w:ascii="宋体" w:hAnsi="宋体" w:hint="eastAsia"/>
          <w:b/>
          <w:color w:val="0000CC"/>
          <w:sz w:val="28"/>
          <w:szCs w:val="28"/>
        </w:rPr>
        <w:t>实验内容</w:t>
      </w:r>
    </w:p>
    <w:p w14:paraId="0EC3FB3F" w14:textId="7D03F5D4" w:rsidR="00EC22C5" w:rsidRPr="00EC22C5" w:rsidRDefault="004A1003" w:rsidP="00EC22C5">
      <w:pPr>
        <w:rPr>
          <w:rFonts w:ascii="宋体" w:hAnsi="宋体" w:cs="宋体"/>
          <w:b/>
          <w:szCs w:val="21"/>
          <w:lang w:val="zh-CN"/>
        </w:rPr>
      </w:pPr>
      <w:r w:rsidRPr="004A1003">
        <w:rPr>
          <w:rFonts w:ascii="宋体" w:hAnsi="宋体" w:cs="宋体"/>
          <w:b/>
          <w:noProof/>
          <w:szCs w:val="21"/>
          <w:lang w:val="zh-CN"/>
        </w:rPr>
        <w:lastRenderedPageBreak/>
        <w:drawing>
          <wp:inline distT="0" distB="0" distL="0" distR="0" wp14:anchorId="1BFAD0DD" wp14:editId="228C5D74">
            <wp:extent cx="5274310" cy="6657975"/>
            <wp:effectExtent l="0" t="0" r="2540" b="9525"/>
            <wp:docPr id="732551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5177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492D" w14:textId="54D70696" w:rsidR="00EC22C5" w:rsidRPr="004A1003" w:rsidRDefault="004A1003" w:rsidP="00EC22C5">
      <w:pPr>
        <w:rPr>
          <w:rFonts w:ascii="宋体" w:hAnsi="宋体" w:cs="宋体"/>
          <w:b/>
          <w:color w:val="0000CC"/>
          <w:szCs w:val="21"/>
          <w:lang w:val="zh-CN"/>
        </w:rPr>
      </w:pPr>
      <w:r w:rsidRPr="004A1003">
        <w:rPr>
          <w:rFonts w:ascii="宋体" w:hAnsi="宋体" w:cs="宋体" w:hint="eastAsia"/>
          <w:b/>
          <w:color w:val="0000CC"/>
          <w:szCs w:val="21"/>
          <w:lang w:val="zh-CN"/>
        </w:rPr>
        <w:t>（1）微分电路性能的测量</w:t>
      </w:r>
    </w:p>
    <w:p w14:paraId="0B978955" w14:textId="7A458795" w:rsidR="004A1003" w:rsidRPr="00EC22C5" w:rsidRDefault="004A1003" w:rsidP="00EC22C5">
      <w:pPr>
        <w:rPr>
          <w:rFonts w:ascii="宋体" w:hAnsi="宋体" w:cs="宋体"/>
          <w:b/>
          <w:szCs w:val="21"/>
          <w:lang w:val="zh-CN"/>
        </w:rPr>
      </w:pPr>
      <w:r w:rsidRPr="004A1003">
        <w:rPr>
          <w:rFonts w:ascii="宋体" w:hAnsi="宋体" w:cs="宋体"/>
          <w:b/>
          <w:noProof/>
          <w:szCs w:val="21"/>
          <w:lang w:val="zh-CN"/>
        </w:rPr>
        <w:lastRenderedPageBreak/>
        <w:drawing>
          <wp:inline distT="0" distB="0" distL="0" distR="0" wp14:anchorId="586F4987" wp14:editId="26E785CB">
            <wp:extent cx="5274310" cy="7120890"/>
            <wp:effectExtent l="0" t="0" r="2540" b="3810"/>
            <wp:docPr id="1731149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495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FA0C" w14:textId="5C28A8E9" w:rsidR="00EC22C5" w:rsidRDefault="006E52E9" w:rsidP="00EC22C5">
      <w:pPr>
        <w:rPr>
          <w:rFonts w:ascii="宋体" w:hAnsi="宋体" w:cs="宋体"/>
          <w:b/>
          <w:szCs w:val="21"/>
          <w:lang w:val="zh-CN"/>
        </w:rPr>
      </w:pPr>
      <w:r w:rsidRPr="006E52E9">
        <w:rPr>
          <w:rFonts w:ascii="宋体" w:hAnsi="宋体" w:cs="宋体"/>
          <w:b/>
          <w:noProof/>
          <w:szCs w:val="21"/>
          <w:lang w:val="zh-CN"/>
        </w:rPr>
        <w:drawing>
          <wp:inline distT="0" distB="0" distL="0" distR="0" wp14:anchorId="1EE4ED14" wp14:editId="18331973">
            <wp:extent cx="5274310" cy="1375410"/>
            <wp:effectExtent l="0" t="0" r="2540" b="0"/>
            <wp:docPr id="896247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475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7876" w14:textId="336445C0" w:rsidR="006E52E9" w:rsidRDefault="006E52E9" w:rsidP="00EC22C5">
      <w:pPr>
        <w:rPr>
          <w:rFonts w:ascii="宋体" w:hAnsi="宋体" w:cs="宋体"/>
          <w:b/>
          <w:szCs w:val="21"/>
          <w:lang w:val="zh-CN"/>
        </w:rPr>
      </w:pPr>
      <w:r w:rsidRPr="006E52E9">
        <w:rPr>
          <w:rFonts w:ascii="宋体" w:hAnsi="宋体" w:cs="宋体"/>
          <w:b/>
          <w:noProof/>
          <w:szCs w:val="21"/>
          <w:lang w:val="zh-CN"/>
        </w:rPr>
        <w:lastRenderedPageBreak/>
        <w:drawing>
          <wp:inline distT="0" distB="0" distL="0" distR="0" wp14:anchorId="28D4A3C7" wp14:editId="21F56A7E">
            <wp:extent cx="5274310" cy="5410200"/>
            <wp:effectExtent l="0" t="0" r="2540" b="0"/>
            <wp:docPr id="764593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935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B9A3" w14:textId="7BFDA246" w:rsidR="006E52E9" w:rsidRDefault="006E52E9" w:rsidP="00EC22C5">
      <w:pPr>
        <w:rPr>
          <w:rFonts w:ascii="宋体" w:hAnsi="宋体" w:cs="宋体"/>
          <w:b/>
          <w:szCs w:val="21"/>
          <w:lang w:val="zh-CN"/>
        </w:rPr>
      </w:pPr>
      <w:r w:rsidRPr="006E52E9">
        <w:rPr>
          <w:rFonts w:ascii="宋体" w:hAnsi="宋体" w:cs="宋体"/>
          <w:b/>
          <w:noProof/>
          <w:szCs w:val="21"/>
          <w:lang w:val="zh-CN"/>
        </w:rPr>
        <w:drawing>
          <wp:inline distT="0" distB="0" distL="0" distR="0" wp14:anchorId="4C4751A3" wp14:editId="011E0AB8">
            <wp:extent cx="5274310" cy="1776730"/>
            <wp:effectExtent l="0" t="0" r="2540" b="0"/>
            <wp:docPr id="1436003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031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F572" w14:textId="31AA1161" w:rsidR="00AF565F" w:rsidRDefault="00AF565F" w:rsidP="00EB45B5">
      <w:pPr>
        <w:ind w:firstLine="420"/>
        <w:rPr>
          <w:rFonts w:ascii="宋体" w:hAnsi="宋体" w:cs="宋体"/>
          <w:bCs/>
          <w:szCs w:val="21"/>
          <w:lang w:val="zh-CN"/>
        </w:rPr>
      </w:pPr>
      <w:r>
        <w:rPr>
          <w:rFonts w:ascii="宋体" w:hAnsi="宋体" w:cs="宋体" w:hint="eastAsia"/>
          <w:bCs/>
          <w:szCs w:val="21"/>
          <w:lang w:val="zh-CN"/>
        </w:rPr>
        <w:t>硬件连接图如下。</w:t>
      </w:r>
    </w:p>
    <w:p w14:paraId="417E38CA" w14:textId="685E95E8" w:rsidR="00AF565F" w:rsidRDefault="00AF565F" w:rsidP="00030FA6">
      <w:pPr>
        <w:ind w:firstLine="420"/>
        <w:jc w:val="center"/>
        <w:rPr>
          <w:rFonts w:ascii="宋体" w:hAnsi="宋体" w:cs="宋体"/>
          <w:bCs/>
          <w:szCs w:val="21"/>
          <w:lang w:val="zh-CN"/>
        </w:rPr>
      </w:pPr>
      <w:r w:rsidRPr="00AF565F">
        <w:rPr>
          <w:rFonts w:ascii="宋体" w:hAnsi="宋体" w:cs="宋体"/>
          <w:bCs/>
          <w:noProof/>
          <w:szCs w:val="21"/>
          <w:lang w:val="zh-CN"/>
        </w:rPr>
        <w:lastRenderedPageBreak/>
        <w:drawing>
          <wp:inline distT="0" distB="0" distL="0" distR="0" wp14:anchorId="53B1A3EE" wp14:editId="3A35F0AA">
            <wp:extent cx="3566038" cy="3048000"/>
            <wp:effectExtent l="0" t="0" r="0" b="0"/>
            <wp:docPr id="1910880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39" t="11154" r="12536" b="11784"/>
                    <a:stretch/>
                  </pic:blipFill>
                  <pic:spPr bwMode="auto">
                    <a:xfrm rot="10800000">
                      <a:off x="0" y="0"/>
                      <a:ext cx="3566731" cy="304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D6829" w14:textId="3BCF1D40" w:rsidR="00EB45B5" w:rsidRPr="00EB45B5" w:rsidRDefault="00EB45B5" w:rsidP="00EB45B5">
      <w:pPr>
        <w:ind w:firstLine="420"/>
        <w:rPr>
          <w:rFonts w:ascii="宋体" w:hAnsi="宋体" w:cs="宋体"/>
          <w:bCs/>
          <w:szCs w:val="21"/>
          <w:lang w:val="zh-CN"/>
        </w:rPr>
      </w:pPr>
      <w:r w:rsidRPr="00EB45B5">
        <w:rPr>
          <w:rFonts w:ascii="宋体" w:hAnsi="宋体" w:cs="宋体" w:hint="eastAsia"/>
          <w:bCs/>
          <w:szCs w:val="21"/>
          <w:lang w:val="zh-CN"/>
        </w:rPr>
        <w:t>仿真电路如图。</w:t>
      </w:r>
      <w:r w:rsidR="00734CF4">
        <w:rPr>
          <w:rFonts w:ascii="宋体" w:hAnsi="宋体" w:cs="宋体" w:hint="eastAsia"/>
          <w:bCs/>
          <w:szCs w:val="21"/>
          <w:lang w:val="zh-CN"/>
        </w:rPr>
        <w:t>示波器显示的两道波形均为输入在上，输出在下。</w:t>
      </w:r>
    </w:p>
    <w:p w14:paraId="38DF6EE9" w14:textId="32E4DE6D" w:rsidR="00EB45B5" w:rsidRDefault="00EB45B5" w:rsidP="00EB45B5">
      <w:pPr>
        <w:jc w:val="center"/>
        <w:rPr>
          <w:rFonts w:ascii="宋体" w:hAnsi="宋体" w:cs="宋体"/>
          <w:b/>
          <w:szCs w:val="21"/>
          <w:lang w:val="zh-CN"/>
        </w:rPr>
      </w:pPr>
      <w:r w:rsidRPr="00EB45B5">
        <w:rPr>
          <w:rFonts w:ascii="宋体" w:hAnsi="宋体" w:cs="宋体" w:hint="eastAsia"/>
          <w:b/>
          <w:noProof/>
          <w:szCs w:val="21"/>
          <w:lang w:val="zh-CN"/>
        </w:rPr>
        <w:drawing>
          <wp:inline distT="0" distB="0" distL="0" distR="0" wp14:anchorId="01BA7094" wp14:editId="572B4AE4">
            <wp:extent cx="3056890" cy="3301365"/>
            <wp:effectExtent l="0" t="0" r="0" b="0"/>
            <wp:docPr id="1715484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890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4DCAF" w14:textId="534A3923" w:rsidR="00734CF4" w:rsidRPr="00734CF4" w:rsidRDefault="00734CF4" w:rsidP="00734CF4">
      <w:pPr>
        <w:rPr>
          <w:rFonts w:ascii="宋体" w:hAnsi="宋体" w:cs="宋体"/>
          <w:bCs/>
          <w:szCs w:val="21"/>
          <w:lang w:val="zh-CN"/>
        </w:rPr>
      </w:pPr>
      <w:r w:rsidRPr="00734CF4">
        <w:rPr>
          <w:rFonts w:ascii="宋体" w:hAnsi="宋体" w:cs="宋体" w:hint="eastAsia"/>
          <w:bCs/>
          <w:szCs w:val="21"/>
          <w:lang w:val="zh-CN"/>
        </w:rPr>
        <w:t>输入方波时：</w:t>
      </w:r>
    </w:p>
    <w:p w14:paraId="1C740F34" w14:textId="441EEE1F" w:rsidR="00EB45B5" w:rsidRDefault="00EB45B5" w:rsidP="00734CF4">
      <w:pPr>
        <w:keepNext/>
        <w:jc w:val="center"/>
      </w:pPr>
      <w:r w:rsidRPr="00EB45B5">
        <w:rPr>
          <w:rFonts w:ascii="宋体" w:hAnsi="宋体" w:cs="宋体"/>
          <w:b/>
          <w:noProof/>
          <w:szCs w:val="21"/>
          <w:lang w:val="zh-CN"/>
        </w:rPr>
        <w:lastRenderedPageBreak/>
        <w:drawing>
          <wp:inline distT="0" distB="0" distL="0" distR="0" wp14:anchorId="78917E7F" wp14:editId="15196635">
            <wp:extent cx="2455003" cy="1771351"/>
            <wp:effectExtent l="0" t="0" r="0" b="0"/>
            <wp:docPr id="1883635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358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86884" cy="179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5B5">
        <w:rPr>
          <w:noProof/>
        </w:rPr>
        <w:drawing>
          <wp:inline distT="0" distB="0" distL="0" distR="0" wp14:anchorId="71A2061B" wp14:editId="7A256306">
            <wp:extent cx="2336268" cy="1769780"/>
            <wp:effectExtent l="0" t="0" r="0" b="0"/>
            <wp:docPr id="1411820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2018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80867" cy="180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5DA8" w14:textId="535FED33" w:rsidR="00EB45B5" w:rsidRDefault="00EB45B5" w:rsidP="00734CF4">
      <w:pPr>
        <w:pStyle w:val="aa"/>
        <w:jc w:val="center"/>
        <w:rPr>
          <w:rFonts w:ascii="Times New Roman" w:eastAsia="宋体" w:hAnsi="Times New Roman" w:cs="Times New Roman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750CF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 w:rsidRPr="00EB45B5">
        <w:rPr>
          <w:rFonts w:ascii="Times New Roman" w:eastAsia="宋体" w:hAnsi="Times New Roman" w:cs="Times New Roman"/>
        </w:rPr>
        <w:t>方波，</w:t>
      </w:r>
      <w:r w:rsidRPr="00EB45B5">
        <w:rPr>
          <w:rFonts w:ascii="Times New Roman" w:eastAsia="宋体" w:hAnsi="Times New Roman" w:cs="Times New Roman"/>
        </w:rPr>
        <w:t>f=</w:t>
      </w:r>
      <w:r w:rsidR="00734CF4">
        <w:rPr>
          <w:rFonts w:ascii="Times New Roman" w:eastAsia="宋体" w:hAnsi="Times New Roman" w:cs="Times New Roman" w:hint="eastAsia"/>
        </w:rPr>
        <w:t>1</w:t>
      </w:r>
      <w:r w:rsidRPr="00EB45B5">
        <w:rPr>
          <w:rFonts w:ascii="Times New Roman" w:eastAsia="宋体" w:hAnsi="Times New Roman" w:cs="Times New Roman"/>
        </w:rPr>
        <w:t>00Hz</w:t>
      </w:r>
      <w:r w:rsidRPr="00EB45B5">
        <w:rPr>
          <w:rFonts w:ascii="Times New Roman" w:eastAsia="宋体" w:hAnsi="Times New Roman" w:cs="Times New Roman"/>
        </w:rPr>
        <w:t>，</w:t>
      </w:r>
      <w:r w:rsidRPr="00EB45B5">
        <w:rPr>
          <w:rFonts w:ascii="Times New Roman" w:eastAsia="宋体" w:hAnsi="Times New Roman" w:cs="Times New Roman"/>
        </w:rPr>
        <w:t>Vpp=1V</w:t>
      </w:r>
      <w:r>
        <w:rPr>
          <w:rFonts w:ascii="Times New Roman" w:eastAsia="宋体" w:hAnsi="Times New Roman" w:cs="Times New Roman" w:hint="eastAsia"/>
        </w:rPr>
        <w:t>（</w:t>
      </w:r>
      <w:r w:rsidR="00C20C59">
        <w:rPr>
          <w:rFonts w:ascii="Times New Roman" w:eastAsia="宋体" w:hAnsi="Times New Roman" w:cs="Times New Roman" w:hint="eastAsia"/>
        </w:rPr>
        <w:t>左</w:t>
      </w:r>
      <w:r>
        <w:rPr>
          <w:rFonts w:ascii="Times New Roman" w:eastAsia="宋体" w:hAnsi="Times New Roman" w:cs="Times New Roman" w:hint="eastAsia"/>
        </w:rPr>
        <w:t>）；</w:t>
      </w:r>
      <w:r w:rsidR="00734CF4" w:rsidRPr="00EB45B5">
        <w:rPr>
          <w:rFonts w:ascii="Times New Roman" w:eastAsia="宋体" w:hAnsi="Times New Roman" w:cs="Times New Roman"/>
        </w:rPr>
        <w:t>f=2</w:t>
      </w:r>
      <w:r w:rsidR="00734CF4">
        <w:rPr>
          <w:rFonts w:ascii="Times New Roman" w:eastAsia="宋体" w:hAnsi="Times New Roman" w:cs="Times New Roman" w:hint="eastAsia"/>
        </w:rPr>
        <w:t>k</w:t>
      </w:r>
      <w:r w:rsidR="00734CF4" w:rsidRPr="00EB45B5">
        <w:rPr>
          <w:rFonts w:ascii="Times New Roman" w:eastAsia="宋体" w:hAnsi="Times New Roman" w:cs="Times New Roman"/>
        </w:rPr>
        <w:t>Hz</w:t>
      </w:r>
      <w:r w:rsidR="00734CF4" w:rsidRPr="00EB45B5">
        <w:rPr>
          <w:rFonts w:ascii="Times New Roman" w:eastAsia="宋体" w:hAnsi="Times New Roman" w:cs="Times New Roman"/>
        </w:rPr>
        <w:t>，</w:t>
      </w:r>
      <w:r w:rsidR="00734CF4" w:rsidRPr="00EB45B5">
        <w:rPr>
          <w:rFonts w:ascii="Times New Roman" w:eastAsia="宋体" w:hAnsi="Times New Roman" w:cs="Times New Roman"/>
        </w:rPr>
        <w:t>Vpp=1V</w:t>
      </w:r>
      <w:r w:rsidR="00734CF4">
        <w:rPr>
          <w:rFonts w:ascii="Times New Roman" w:eastAsia="宋体" w:hAnsi="Times New Roman" w:cs="Times New Roman" w:hint="eastAsia"/>
        </w:rPr>
        <w:t>（</w:t>
      </w:r>
      <w:r w:rsidR="00C20C59">
        <w:rPr>
          <w:rFonts w:ascii="Times New Roman" w:eastAsia="宋体" w:hAnsi="Times New Roman" w:cs="Times New Roman" w:hint="eastAsia"/>
        </w:rPr>
        <w:t>右</w:t>
      </w:r>
      <w:r w:rsidR="00734CF4">
        <w:rPr>
          <w:rFonts w:ascii="Times New Roman" w:eastAsia="宋体" w:hAnsi="Times New Roman" w:cs="Times New Roman" w:hint="eastAsia"/>
        </w:rPr>
        <w:t>）</w:t>
      </w:r>
      <w:r w:rsidR="000F1402">
        <w:rPr>
          <w:rFonts w:ascii="Times New Roman" w:eastAsia="宋体" w:hAnsi="Times New Roman" w:cs="Times New Roman" w:hint="eastAsia"/>
        </w:rPr>
        <w:t>，下同</w:t>
      </w:r>
    </w:p>
    <w:p w14:paraId="103DEBB8" w14:textId="77777777" w:rsidR="00E54448" w:rsidRDefault="000F1402" w:rsidP="00E54448">
      <w:pPr>
        <w:jc w:val="center"/>
      </w:pPr>
      <w:r>
        <w:rPr>
          <w:noProof/>
        </w:rPr>
        <w:drawing>
          <wp:inline distT="0" distB="0" distL="0" distR="0" wp14:anchorId="39EFD40B" wp14:editId="30528100">
            <wp:extent cx="2408744" cy="1713902"/>
            <wp:effectExtent l="0" t="0" r="0" b="0"/>
            <wp:docPr id="365095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640" cy="17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0C4F1" wp14:editId="6CC3D86B">
            <wp:extent cx="2417654" cy="1720243"/>
            <wp:effectExtent l="0" t="0" r="0" b="0"/>
            <wp:docPr id="1361879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330" cy="1731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1C266" w14:textId="32889C8E" w:rsidR="000F1402" w:rsidRPr="000F1402" w:rsidRDefault="00E54448" w:rsidP="00E54448">
      <w:pPr>
        <w:jc w:val="center"/>
      </w:pPr>
      <w:r>
        <w:rPr>
          <w:noProof/>
        </w:rPr>
        <w:drawing>
          <wp:inline distT="0" distB="0" distL="0" distR="0" wp14:anchorId="3DEABB98" wp14:editId="5F2A0FE8">
            <wp:extent cx="2403292" cy="1802613"/>
            <wp:effectExtent l="0" t="0" r="0" b="0"/>
            <wp:docPr id="540888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759" cy="18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5DE7B" wp14:editId="2E932CCA">
            <wp:extent cx="2385500" cy="1789269"/>
            <wp:effectExtent l="0" t="0" r="0" b="0"/>
            <wp:docPr id="18488497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134" cy="1820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6BDD3" w14:textId="5AD1DD24" w:rsidR="00734CF4" w:rsidRDefault="00734CF4" w:rsidP="00734CF4">
      <w:r>
        <w:rPr>
          <w:rFonts w:hint="eastAsia"/>
        </w:rPr>
        <w:t>输入三角波时：</w:t>
      </w:r>
    </w:p>
    <w:p w14:paraId="20F1577C" w14:textId="79ED48F3" w:rsidR="00734CF4" w:rsidRDefault="00734CF4" w:rsidP="00C20C59">
      <w:pPr>
        <w:jc w:val="center"/>
      </w:pPr>
      <w:r w:rsidRPr="00734CF4">
        <w:rPr>
          <w:noProof/>
        </w:rPr>
        <w:drawing>
          <wp:inline distT="0" distB="0" distL="0" distR="0" wp14:anchorId="707C0E9A" wp14:editId="3CB3D6B2">
            <wp:extent cx="2489466" cy="1897821"/>
            <wp:effectExtent l="0" t="0" r="0" b="0"/>
            <wp:docPr id="1926747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4724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22877" cy="192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4CF4">
        <w:rPr>
          <w:noProof/>
        </w:rPr>
        <w:drawing>
          <wp:inline distT="0" distB="0" distL="0" distR="0" wp14:anchorId="218740D6" wp14:editId="4489DB0B">
            <wp:extent cx="2465426" cy="1879196"/>
            <wp:effectExtent l="0" t="0" r="0" b="0"/>
            <wp:docPr id="1000223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237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14119" cy="191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3FAA" w14:textId="61D1D370" w:rsidR="00734CF4" w:rsidRDefault="00734CF4" w:rsidP="00734CF4">
      <w:pPr>
        <w:pStyle w:val="aa"/>
        <w:jc w:val="center"/>
        <w:rPr>
          <w:rFonts w:ascii="Times New Roman" w:eastAsia="宋体" w:hAnsi="Times New Roman" w:cs="Times New Roman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750CF">
        <w:rPr>
          <w:noProof/>
        </w:rPr>
        <w:t>2</w:t>
      </w:r>
      <w:r>
        <w:fldChar w:fldCharType="end"/>
      </w:r>
      <w:r>
        <w:rPr>
          <w:rFonts w:hint="eastAsia"/>
        </w:rPr>
        <w:t xml:space="preserve"> </w:t>
      </w:r>
      <w:r w:rsidRPr="00734CF4">
        <w:rPr>
          <w:rFonts w:ascii="Times New Roman" w:eastAsia="宋体" w:hAnsi="Times New Roman" w:cs="Times New Roman" w:hint="eastAsia"/>
        </w:rPr>
        <w:t>三角波，</w:t>
      </w:r>
      <w:r w:rsidRPr="00EB45B5">
        <w:rPr>
          <w:rFonts w:ascii="Times New Roman" w:eastAsia="宋体" w:hAnsi="Times New Roman" w:cs="Times New Roman"/>
        </w:rPr>
        <w:t>f=</w:t>
      </w:r>
      <w:r>
        <w:rPr>
          <w:rFonts w:ascii="Times New Roman" w:eastAsia="宋体" w:hAnsi="Times New Roman" w:cs="Times New Roman" w:hint="eastAsia"/>
        </w:rPr>
        <w:t>1</w:t>
      </w:r>
      <w:r w:rsidRPr="00EB45B5">
        <w:rPr>
          <w:rFonts w:ascii="Times New Roman" w:eastAsia="宋体" w:hAnsi="Times New Roman" w:cs="Times New Roman"/>
        </w:rPr>
        <w:t>00Hz</w:t>
      </w:r>
      <w:r w:rsidRPr="00EB45B5">
        <w:rPr>
          <w:rFonts w:ascii="Times New Roman" w:eastAsia="宋体" w:hAnsi="Times New Roman" w:cs="Times New Roman"/>
        </w:rPr>
        <w:t>，</w:t>
      </w:r>
      <w:r w:rsidRPr="00EB45B5">
        <w:rPr>
          <w:rFonts w:ascii="Times New Roman" w:eastAsia="宋体" w:hAnsi="Times New Roman" w:cs="Times New Roman"/>
        </w:rPr>
        <w:t>Vpp=1V</w:t>
      </w:r>
      <w:r>
        <w:rPr>
          <w:rFonts w:ascii="Times New Roman" w:eastAsia="宋体" w:hAnsi="Times New Roman" w:cs="Times New Roman" w:hint="eastAsia"/>
        </w:rPr>
        <w:t>（</w:t>
      </w:r>
      <w:r w:rsidR="00C20C59">
        <w:rPr>
          <w:rFonts w:ascii="Times New Roman" w:eastAsia="宋体" w:hAnsi="Times New Roman" w:cs="Times New Roman" w:hint="eastAsia"/>
        </w:rPr>
        <w:t>左</w:t>
      </w:r>
      <w:r>
        <w:rPr>
          <w:rFonts w:ascii="Times New Roman" w:eastAsia="宋体" w:hAnsi="Times New Roman" w:cs="Times New Roman" w:hint="eastAsia"/>
        </w:rPr>
        <w:t>）；</w:t>
      </w:r>
      <w:r w:rsidRPr="00EB45B5">
        <w:rPr>
          <w:rFonts w:ascii="Times New Roman" w:eastAsia="宋体" w:hAnsi="Times New Roman" w:cs="Times New Roman"/>
        </w:rPr>
        <w:t>f=2</w:t>
      </w:r>
      <w:r>
        <w:rPr>
          <w:rFonts w:ascii="Times New Roman" w:eastAsia="宋体" w:hAnsi="Times New Roman" w:cs="Times New Roman" w:hint="eastAsia"/>
        </w:rPr>
        <w:t>k</w:t>
      </w:r>
      <w:r w:rsidRPr="00EB45B5">
        <w:rPr>
          <w:rFonts w:ascii="Times New Roman" w:eastAsia="宋体" w:hAnsi="Times New Roman" w:cs="Times New Roman"/>
        </w:rPr>
        <w:t>Hz</w:t>
      </w:r>
      <w:r w:rsidRPr="00EB45B5">
        <w:rPr>
          <w:rFonts w:ascii="Times New Roman" w:eastAsia="宋体" w:hAnsi="Times New Roman" w:cs="Times New Roman"/>
        </w:rPr>
        <w:t>，</w:t>
      </w:r>
      <w:r w:rsidRPr="00EB45B5">
        <w:rPr>
          <w:rFonts w:ascii="Times New Roman" w:eastAsia="宋体" w:hAnsi="Times New Roman" w:cs="Times New Roman"/>
        </w:rPr>
        <w:t>Vpp=1V</w:t>
      </w:r>
      <w:r>
        <w:rPr>
          <w:rFonts w:ascii="Times New Roman" w:eastAsia="宋体" w:hAnsi="Times New Roman" w:cs="Times New Roman" w:hint="eastAsia"/>
        </w:rPr>
        <w:t>（</w:t>
      </w:r>
      <w:r w:rsidR="00C20C59">
        <w:rPr>
          <w:rFonts w:ascii="Times New Roman" w:eastAsia="宋体" w:hAnsi="Times New Roman" w:cs="Times New Roman" w:hint="eastAsia"/>
        </w:rPr>
        <w:t>右</w:t>
      </w:r>
      <w:r>
        <w:rPr>
          <w:rFonts w:ascii="Times New Roman" w:eastAsia="宋体" w:hAnsi="Times New Roman" w:cs="Times New Roman" w:hint="eastAsia"/>
        </w:rPr>
        <w:t>）</w:t>
      </w:r>
      <w:r w:rsidR="000F1402">
        <w:rPr>
          <w:rFonts w:ascii="Times New Roman" w:eastAsia="宋体" w:hAnsi="Times New Roman" w:cs="Times New Roman" w:hint="eastAsia"/>
        </w:rPr>
        <w:t>，下同</w:t>
      </w:r>
    </w:p>
    <w:p w14:paraId="448EAC37" w14:textId="77777777" w:rsidR="00E54448" w:rsidRDefault="000F1402" w:rsidP="00E54448">
      <w:pPr>
        <w:jc w:val="center"/>
      </w:pPr>
      <w:r>
        <w:rPr>
          <w:noProof/>
        </w:rPr>
        <w:lastRenderedPageBreak/>
        <w:drawing>
          <wp:inline distT="0" distB="0" distL="0" distR="0" wp14:anchorId="23EC37AF" wp14:editId="138EEA6B">
            <wp:extent cx="2460741" cy="1750901"/>
            <wp:effectExtent l="0" t="0" r="0" b="0"/>
            <wp:docPr id="14618412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70" cy="177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D8434" wp14:editId="759FEE89">
            <wp:extent cx="2451064" cy="1744015"/>
            <wp:effectExtent l="0" t="0" r="0" b="0"/>
            <wp:docPr id="14888726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017" cy="177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186A2" w14:textId="77777777" w:rsidR="00E54448" w:rsidRDefault="00E54448" w:rsidP="00E54448">
      <w:pPr>
        <w:jc w:val="center"/>
      </w:pPr>
      <w:r>
        <w:rPr>
          <w:noProof/>
        </w:rPr>
        <w:drawing>
          <wp:inline distT="0" distB="0" distL="0" distR="0" wp14:anchorId="4C68DA00" wp14:editId="10DAA25B">
            <wp:extent cx="2444586" cy="1833587"/>
            <wp:effectExtent l="0" t="0" r="0" b="0"/>
            <wp:docPr id="810298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461" cy="1866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36A33" wp14:editId="32D78373">
            <wp:extent cx="2436103" cy="1827226"/>
            <wp:effectExtent l="0" t="0" r="0" b="0"/>
            <wp:docPr id="3420839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608" cy="185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6685" w14:textId="0E46C7BA" w:rsidR="000F1402" w:rsidRPr="000F1402" w:rsidRDefault="000F1402" w:rsidP="00C20C59">
      <w:pPr>
        <w:jc w:val="center"/>
      </w:pPr>
    </w:p>
    <w:p w14:paraId="34FB4A7B" w14:textId="621B1B63" w:rsidR="00734CF4" w:rsidRDefault="00734CF4" w:rsidP="00734CF4">
      <w:r>
        <w:rPr>
          <w:rFonts w:hint="eastAsia"/>
        </w:rPr>
        <w:t>输入正弦波时：</w:t>
      </w:r>
    </w:p>
    <w:p w14:paraId="76EE7170" w14:textId="5031DEE0" w:rsidR="00734CF4" w:rsidRDefault="00734CF4" w:rsidP="00C20C59">
      <w:pPr>
        <w:jc w:val="center"/>
      </w:pPr>
      <w:r w:rsidRPr="00734CF4">
        <w:rPr>
          <w:noProof/>
        </w:rPr>
        <w:drawing>
          <wp:inline distT="0" distB="0" distL="0" distR="0" wp14:anchorId="231D1646" wp14:editId="0758B3FD">
            <wp:extent cx="2345709" cy="1795288"/>
            <wp:effectExtent l="0" t="0" r="0" b="0"/>
            <wp:docPr id="1547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7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77160" cy="181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4CF4">
        <w:rPr>
          <w:noProof/>
        </w:rPr>
        <w:drawing>
          <wp:inline distT="0" distB="0" distL="0" distR="0" wp14:anchorId="53818AF3" wp14:editId="2DEF4B8B">
            <wp:extent cx="2374568" cy="1812516"/>
            <wp:effectExtent l="0" t="0" r="0" b="0"/>
            <wp:docPr id="1802549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4998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96644" cy="182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19A3" w14:textId="7928021D" w:rsidR="006E52E9" w:rsidRDefault="00734CF4" w:rsidP="00734CF4">
      <w:pPr>
        <w:pStyle w:val="aa"/>
        <w:jc w:val="center"/>
        <w:rPr>
          <w:rFonts w:ascii="Times New Roman" w:eastAsia="宋体" w:hAnsi="Times New Roman" w:cs="Times New Roman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750CF">
        <w:rPr>
          <w:noProof/>
        </w:rPr>
        <w:t>3</w:t>
      </w:r>
      <w:r>
        <w:fldChar w:fldCharType="end"/>
      </w:r>
      <w:r>
        <w:rPr>
          <w:rFonts w:hint="eastAsia"/>
        </w:rPr>
        <w:t xml:space="preserve"> </w:t>
      </w:r>
      <w:r w:rsidRPr="00734CF4">
        <w:rPr>
          <w:rFonts w:ascii="Times New Roman" w:eastAsia="宋体" w:hAnsi="Times New Roman" w:cs="Times New Roman" w:hint="eastAsia"/>
        </w:rPr>
        <w:t>正弦波，</w:t>
      </w:r>
      <w:r w:rsidRPr="00EB45B5">
        <w:rPr>
          <w:rFonts w:ascii="Times New Roman" w:eastAsia="宋体" w:hAnsi="Times New Roman" w:cs="Times New Roman"/>
        </w:rPr>
        <w:t>f=</w:t>
      </w:r>
      <w:r>
        <w:rPr>
          <w:rFonts w:ascii="Times New Roman" w:eastAsia="宋体" w:hAnsi="Times New Roman" w:cs="Times New Roman" w:hint="eastAsia"/>
        </w:rPr>
        <w:t>1</w:t>
      </w:r>
      <w:r w:rsidRPr="00EB45B5">
        <w:rPr>
          <w:rFonts w:ascii="Times New Roman" w:eastAsia="宋体" w:hAnsi="Times New Roman" w:cs="Times New Roman"/>
        </w:rPr>
        <w:t>00Hz</w:t>
      </w:r>
      <w:r w:rsidRPr="00EB45B5">
        <w:rPr>
          <w:rFonts w:ascii="Times New Roman" w:eastAsia="宋体" w:hAnsi="Times New Roman" w:cs="Times New Roman"/>
        </w:rPr>
        <w:t>，</w:t>
      </w:r>
      <w:r w:rsidRPr="00EB45B5">
        <w:rPr>
          <w:rFonts w:ascii="Times New Roman" w:eastAsia="宋体" w:hAnsi="Times New Roman" w:cs="Times New Roman"/>
        </w:rPr>
        <w:t>Vpp=1V</w:t>
      </w:r>
      <w:r>
        <w:rPr>
          <w:rFonts w:ascii="Times New Roman" w:eastAsia="宋体" w:hAnsi="Times New Roman" w:cs="Times New Roman" w:hint="eastAsia"/>
        </w:rPr>
        <w:t>（</w:t>
      </w:r>
      <w:r w:rsidR="00C20C59">
        <w:rPr>
          <w:rFonts w:ascii="Times New Roman" w:eastAsia="宋体" w:hAnsi="Times New Roman" w:cs="Times New Roman" w:hint="eastAsia"/>
        </w:rPr>
        <w:t>左</w:t>
      </w:r>
      <w:r>
        <w:rPr>
          <w:rFonts w:ascii="Times New Roman" w:eastAsia="宋体" w:hAnsi="Times New Roman" w:cs="Times New Roman" w:hint="eastAsia"/>
        </w:rPr>
        <w:t>）；</w:t>
      </w:r>
      <w:r w:rsidRPr="00EB45B5">
        <w:rPr>
          <w:rFonts w:ascii="Times New Roman" w:eastAsia="宋体" w:hAnsi="Times New Roman" w:cs="Times New Roman"/>
        </w:rPr>
        <w:t>f=2</w:t>
      </w:r>
      <w:r>
        <w:rPr>
          <w:rFonts w:ascii="Times New Roman" w:eastAsia="宋体" w:hAnsi="Times New Roman" w:cs="Times New Roman" w:hint="eastAsia"/>
        </w:rPr>
        <w:t>k</w:t>
      </w:r>
      <w:r w:rsidRPr="00EB45B5">
        <w:rPr>
          <w:rFonts w:ascii="Times New Roman" w:eastAsia="宋体" w:hAnsi="Times New Roman" w:cs="Times New Roman"/>
        </w:rPr>
        <w:t>Hz</w:t>
      </w:r>
      <w:r w:rsidRPr="00EB45B5">
        <w:rPr>
          <w:rFonts w:ascii="Times New Roman" w:eastAsia="宋体" w:hAnsi="Times New Roman" w:cs="Times New Roman"/>
        </w:rPr>
        <w:t>，</w:t>
      </w:r>
      <w:r w:rsidRPr="00EB45B5">
        <w:rPr>
          <w:rFonts w:ascii="Times New Roman" w:eastAsia="宋体" w:hAnsi="Times New Roman" w:cs="Times New Roman"/>
        </w:rPr>
        <w:t>Vpp=1V</w:t>
      </w:r>
      <w:r>
        <w:rPr>
          <w:rFonts w:ascii="Times New Roman" w:eastAsia="宋体" w:hAnsi="Times New Roman" w:cs="Times New Roman" w:hint="eastAsia"/>
        </w:rPr>
        <w:t>（</w:t>
      </w:r>
      <w:r w:rsidR="00C20C59">
        <w:rPr>
          <w:rFonts w:ascii="Times New Roman" w:eastAsia="宋体" w:hAnsi="Times New Roman" w:cs="Times New Roman" w:hint="eastAsia"/>
        </w:rPr>
        <w:t>右</w:t>
      </w:r>
      <w:r>
        <w:rPr>
          <w:rFonts w:ascii="Times New Roman" w:eastAsia="宋体" w:hAnsi="Times New Roman" w:cs="Times New Roman" w:hint="eastAsia"/>
        </w:rPr>
        <w:t>）</w:t>
      </w:r>
      <w:r w:rsidR="000F1402">
        <w:rPr>
          <w:rFonts w:ascii="Times New Roman" w:eastAsia="宋体" w:hAnsi="Times New Roman" w:cs="Times New Roman" w:hint="eastAsia"/>
        </w:rPr>
        <w:t>，下同</w:t>
      </w:r>
    </w:p>
    <w:p w14:paraId="2E458655" w14:textId="53D33931" w:rsidR="00E04E15" w:rsidRDefault="000F1402" w:rsidP="00E54448">
      <w:pPr>
        <w:jc w:val="center"/>
      </w:pPr>
      <w:r>
        <w:rPr>
          <w:noProof/>
        </w:rPr>
        <w:drawing>
          <wp:inline distT="0" distB="0" distL="0" distR="0" wp14:anchorId="59F91F77" wp14:editId="010D486B">
            <wp:extent cx="2369780" cy="1686178"/>
            <wp:effectExtent l="0" t="0" r="0" b="0"/>
            <wp:docPr id="893681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868" cy="170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8E467" wp14:editId="7D354E64">
            <wp:extent cx="2398505" cy="1706618"/>
            <wp:effectExtent l="0" t="0" r="0" b="0"/>
            <wp:docPr id="5462483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025" cy="1725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D87D7" w14:textId="3C3F3642" w:rsidR="000F1402" w:rsidRPr="000F1402" w:rsidRDefault="00E04E15" w:rsidP="000F1402">
      <w:pPr>
        <w:jc w:val="center"/>
      </w:pPr>
      <w:r>
        <w:rPr>
          <w:noProof/>
        </w:rPr>
        <w:lastRenderedPageBreak/>
        <w:drawing>
          <wp:inline distT="0" distB="0" distL="0" distR="0" wp14:anchorId="60115179" wp14:editId="06E5A42A">
            <wp:extent cx="2250094" cy="1687706"/>
            <wp:effectExtent l="0" t="0" r="0" b="0"/>
            <wp:docPr id="7071092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464" cy="170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FF0517" wp14:editId="38A401CB">
            <wp:extent cx="2243003" cy="1682387"/>
            <wp:effectExtent l="0" t="0" r="0" b="0"/>
            <wp:docPr id="3944105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759" cy="1718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myList"/>
        <w:tblW w:w="6036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816"/>
        <w:gridCol w:w="1304"/>
        <w:gridCol w:w="1458"/>
        <w:gridCol w:w="1458"/>
      </w:tblGrid>
      <w:tr w:rsidR="006E52E9" w:rsidRPr="008B4A9D" w14:paraId="4F20A2F3" w14:textId="77777777" w:rsidTr="006E52E9">
        <w:trPr>
          <w:jc w:val="center"/>
        </w:trPr>
        <w:tc>
          <w:tcPr>
            <w:tcW w:w="1816" w:type="dxa"/>
            <w:vMerge w:val="restart"/>
            <w:tcBorders>
              <w:right w:val="single" w:sz="8" w:space="0" w:color="auto"/>
            </w:tcBorders>
          </w:tcPr>
          <w:p w14:paraId="0BFD1E64" w14:textId="027B1B92" w:rsidR="006E52E9" w:rsidRPr="006E52E9" w:rsidRDefault="006E52E9" w:rsidP="006E52E9">
            <w:pPr>
              <w:pStyle w:val="a3"/>
              <w:ind w:firstLineChars="0" w:firstLine="0"/>
              <w:rPr>
                <w:rFonts w:ascii="Times New Roman" w:hAnsi="Times New Roman"/>
                <w:b/>
                <w:i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输入波形</w:t>
            </w:r>
          </w:p>
        </w:tc>
        <w:tc>
          <w:tcPr>
            <w:tcW w:w="4220" w:type="dxa"/>
            <w:gridSpan w:val="3"/>
            <w:tcBorders>
              <w:bottom w:val="single" w:sz="8" w:space="0" w:color="auto"/>
              <w:right w:val="single" w:sz="8" w:space="0" w:color="auto"/>
            </w:tcBorders>
          </w:tcPr>
          <w:p w14:paraId="08839463" w14:textId="7946AED1" w:rsidR="006E52E9" w:rsidRPr="006E52E9" w:rsidRDefault="006E52E9" w:rsidP="0042462A">
            <w:pPr>
              <w:pStyle w:val="a3"/>
              <w:ind w:firstLineChars="0" w:firstLine="0"/>
              <w:rPr>
                <w:rFonts w:ascii="Times New Roman" w:hAnsi="Times New Roman"/>
                <w:b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频率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=100Hz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，幅度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=1Vpp</w:t>
            </w:r>
          </w:p>
        </w:tc>
      </w:tr>
      <w:tr w:rsidR="006E52E9" w:rsidRPr="008B4A9D" w14:paraId="449EC382" w14:textId="77777777" w:rsidTr="006E52E9">
        <w:trPr>
          <w:jc w:val="center"/>
        </w:trPr>
        <w:tc>
          <w:tcPr>
            <w:tcW w:w="1816" w:type="dxa"/>
            <w:vMerge/>
            <w:tcBorders>
              <w:bottom w:val="single" w:sz="8" w:space="0" w:color="auto"/>
              <w:right w:val="single" w:sz="8" w:space="0" w:color="auto"/>
            </w:tcBorders>
          </w:tcPr>
          <w:p w14:paraId="3218290F" w14:textId="115F6D82" w:rsidR="006E52E9" w:rsidRPr="006E52E9" w:rsidRDefault="006E52E9" w:rsidP="0042462A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</w:p>
        </w:tc>
        <w:tc>
          <w:tcPr>
            <w:tcW w:w="1304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63EBE3B0" w14:textId="08C1AA8E" w:rsidR="006E52E9" w:rsidRPr="006E52E9" w:rsidRDefault="006E52E9" w:rsidP="0042462A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方波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5A752F1D" w14:textId="67734282" w:rsidR="006E52E9" w:rsidRPr="006E52E9" w:rsidRDefault="006E52E9" w:rsidP="0042462A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三角波</w:t>
            </w:r>
          </w:p>
        </w:tc>
        <w:tc>
          <w:tcPr>
            <w:tcW w:w="1458" w:type="dxa"/>
            <w:tcBorders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6B8ABC77" w14:textId="14E7905F" w:rsidR="006E52E9" w:rsidRPr="006E52E9" w:rsidRDefault="006E52E9" w:rsidP="0042462A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正弦波</w:t>
            </w:r>
          </w:p>
        </w:tc>
      </w:tr>
      <w:tr w:rsidR="006E52E9" w:rsidRPr="008B4A9D" w14:paraId="2D09F867" w14:textId="77777777" w:rsidTr="006E52E9">
        <w:trPr>
          <w:jc w:val="center"/>
        </w:trPr>
        <w:tc>
          <w:tcPr>
            <w:tcW w:w="1816" w:type="dxa"/>
            <w:tcBorders>
              <w:right w:val="single" w:sz="8" w:space="0" w:color="auto"/>
            </w:tcBorders>
          </w:tcPr>
          <w:p w14:paraId="3EE3D226" w14:textId="49189118" w:rsidR="006E52E9" w:rsidRPr="006E52E9" w:rsidRDefault="006E52E9" w:rsidP="006E52E9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记录输入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/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输出波形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(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双通道示波器测量</w:t>
            </w:r>
            <w:r w:rsidRPr="006E52E9">
              <w:rPr>
                <w:rFonts w:ascii="Times New Roman" w:eastAsia="Times New Roman" w:hAnsi="Times New Roman"/>
                <w:color w:val="0000CC"/>
                <w:w w:val="101"/>
                <w:sz w:val="20"/>
              </w:rPr>
              <w:t>)</w:t>
            </w:r>
          </w:p>
        </w:tc>
        <w:tc>
          <w:tcPr>
            <w:tcW w:w="1304" w:type="dxa"/>
            <w:tcBorders>
              <w:left w:val="single" w:sz="8" w:space="0" w:color="auto"/>
              <w:right w:val="single" w:sz="4" w:space="0" w:color="auto"/>
            </w:tcBorders>
          </w:tcPr>
          <w:p w14:paraId="4501C2FD" w14:textId="573DDC06" w:rsidR="006E52E9" w:rsidRPr="006E52E9" w:rsidRDefault="00734CF4" w:rsidP="0042462A">
            <w:pPr>
              <w:pStyle w:val="a3"/>
              <w:ind w:firstLineChars="0" w:firstLine="0"/>
              <w:rPr>
                <w:rFonts w:ascii="Times New Roman" w:hAnsi="Times New Roman"/>
                <w:bCs/>
                <w:szCs w:val="18"/>
              </w:rPr>
            </w:pPr>
            <w:r>
              <w:rPr>
                <w:rFonts w:ascii="Times New Roman" w:hAnsi="Times New Roman" w:hint="eastAsia"/>
                <w:bCs/>
                <w:szCs w:val="18"/>
              </w:rPr>
              <w:t>尖峰脉冲</w:t>
            </w:r>
          </w:p>
        </w:tc>
        <w:tc>
          <w:tcPr>
            <w:tcW w:w="1458" w:type="dxa"/>
            <w:tcBorders>
              <w:left w:val="single" w:sz="4" w:space="0" w:color="auto"/>
              <w:right w:val="single" w:sz="4" w:space="0" w:color="auto"/>
            </w:tcBorders>
          </w:tcPr>
          <w:p w14:paraId="3059C021" w14:textId="35A02328" w:rsidR="003D291A" w:rsidRPr="006E52E9" w:rsidRDefault="00734CF4" w:rsidP="001D2085">
            <w:pPr>
              <w:pStyle w:val="a3"/>
              <w:ind w:firstLineChars="0" w:firstLine="0"/>
              <w:rPr>
                <w:rFonts w:ascii="Times New Roman" w:hAnsi="Times New Roman"/>
                <w:bCs/>
                <w:szCs w:val="18"/>
              </w:rPr>
            </w:pPr>
            <w:r>
              <w:rPr>
                <w:rFonts w:ascii="Times New Roman" w:hAnsi="Times New Roman" w:hint="eastAsia"/>
                <w:bCs/>
                <w:szCs w:val="18"/>
              </w:rPr>
              <w:t>近似的矩形波</w:t>
            </w:r>
          </w:p>
        </w:tc>
        <w:tc>
          <w:tcPr>
            <w:tcW w:w="1458" w:type="dxa"/>
            <w:tcBorders>
              <w:left w:val="single" w:sz="4" w:space="0" w:color="auto"/>
              <w:right w:val="single" w:sz="8" w:space="0" w:color="auto"/>
            </w:tcBorders>
          </w:tcPr>
          <w:p w14:paraId="6FA23847" w14:textId="19005460" w:rsidR="006E52E9" w:rsidRPr="006E52E9" w:rsidRDefault="00734CF4" w:rsidP="0042462A">
            <w:pPr>
              <w:pStyle w:val="a3"/>
              <w:ind w:firstLineChars="0" w:firstLine="0"/>
              <w:rPr>
                <w:rFonts w:ascii="Times New Roman" w:hAnsi="Times New Roman"/>
                <w:bCs/>
                <w:szCs w:val="18"/>
              </w:rPr>
            </w:pPr>
            <w:r>
              <w:rPr>
                <w:rFonts w:ascii="Times New Roman" w:hAnsi="Times New Roman" w:hint="eastAsia"/>
                <w:bCs/>
                <w:szCs w:val="18"/>
              </w:rPr>
              <w:t>相移的正弦波</w:t>
            </w:r>
          </w:p>
        </w:tc>
      </w:tr>
    </w:tbl>
    <w:p w14:paraId="40239719" w14:textId="77777777" w:rsidR="002F3BF2" w:rsidRDefault="00734CF4" w:rsidP="00EC22C5">
      <w:pPr>
        <w:rPr>
          <w:sz w:val="20"/>
          <w:szCs w:val="20"/>
        </w:rPr>
      </w:pPr>
      <w:r w:rsidRPr="006E52E9">
        <w:rPr>
          <w:rFonts w:ascii="宋体" w:hAnsi="宋体" w:cs="宋体"/>
          <w:b/>
          <w:noProof/>
          <w:szCs w:val="21"/>
          <w:lang w:val="zh-CN"/>
        </w:rPr>
        <w:drawing>
          <wp:inline distT="0" distB="0" distL="0" distR="0" wp14:anchorId="295D6458" wp14:editId="47A88951">
            <wp:extent cx="5274310" cy="855921"/>
            <wp:effectExtent l="0" t="0" r="2540" b="1905"/>
            <wp:docPr id="1314197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11082" name=""/>
                    <pic:cNvPicPr/>
                  </pic:nvPicPr>
                  <pic:blipFill rotWithShape="1">
                    <a:blip r:embed="rId78"/>
                    <a:srcRect b="83838"/>
                    <a:stretch/>
                  </pic:blipFill>
                  <pic:spPr bwMode="auto">
                    <a:xfrm>
                      <a:off x="0" y="0"/>
                      <a:ext cx="5274310" cy="855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myList"/>
        <w:tblW w:w="6036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816"/>
        <w:gridCol w:w="1304"/>
        <w:gridCol w:w="1458"/>
        <w:gridCol w:w="1458"/>
      </w:tblGrid>
      <w:tr w:rsidR="002F3BF2" w:rsidRPr="006E52E9" w14:paraId="614F8BCB" w14:textId="77777777" w:rsidTr="001A7E13">
        <w:trPr>
          <w:jc w:val="center"/>
        </w:trPr>
        <w:tc>
          <w:tcPr>
            <w:tcW w:w="1816" w:type="dxa"/>
            <w:vMerge w:val="restart"/>
            <w:tcBorders>
              <w:right w:val="single" w:sz="8" w:space="0" w:color="auto"/>
            </w:tcBorders>
          </w:tcPr>
          <w:p w14:paraId="346321A1" w14:textId="25269E27" w:rsidR="002F3BF2" w:rsidRPr="006E52E9" w:rsidRDefault="002F3BF2" w:rsidP="001A7E13">
            <w:pPr>
              <w:pStyle w:val="a3"/>
              <w:ind w:firstLineChars="0" w:firstLine="0"/>
              <w:rPr>
                <w:rFonts w:ascii="Times New Roman" w:hAnsi="Times New Roman"/>
                <w:b/>
                <w:i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输入波形</w:t>
            </w:r>
            <w:r>
              <w:rPr>
                <w:rFonts w:ascii="Times New Roman" w:eastAsia="黑体" w:hAnsi="Times New Roman" w:hint="eastAsia"/>
                <w:b/>
                <w:iCs/>
                <w:szCs w:val="18"/>
              </w:rPr>
              <w:t>（</w:t>
            </w:r>
            <w:r>
              <w:rPr>
                <w:rFonts w:ascii="Times New Roman" w:eastAsia="黑体" w:hAnsi="Times New Roman" w:hint="eastAsia"/>
                <w:b/>
                <w:iCs/>
                <w:szCs w:val="18"/>
              </w:rPr>
              <w:t>100Hz</w:t>
            </w:r>
            <w:r>
              <w:rPr>
                <w:rFonts w:ascii="Times New Roman" w:eastAsia="黑体" w:hAnsi="Times New Roman" w:hint="eastAsia"/>
                <w:b/>
                <w:iCs/>
                <w:szCs w:val="18"/>
              </w:rPr>
              <w:t>）</w:t>
            </w:r>
          </w:p>
        </w:tc>
        <w:tc>
          <w:tcPr>
            <w:tcW w:w="4220" w:type="dxa"/>
            <w:gridSpan w:val="3"/>
            <w:tcBorders>
              <w:bottom w:val="single" w:sz="8" w:space="0" w:color="auto"/>
              <w:right w:val="single" w:sz="8" w:space="0" w:color="auto"/>
            </w:tcBorders>
          </w:tcPr>
          <w:p w14:paraId="5A0DDFCC" w14:textId="77777777" w:rsidR="002F3BF2" w:rsidRPr="006E52E9" w:rsidRDefault="002F3BF2" w:rsidP="001A7E13">
            <w:pPr>
              <w:pStyle w:val="a3"/>
              <w:ind w:firstLineChars="0" w:firstLine="0"/>
              <w:rPr>
                <w:rFonts w:ascii="Times New Roman" w:hAnsi="Times New Roman"/>
                <w:b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频率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=100Hz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，幅度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=1Vpp</w:t>
            </w:r>
          </w:p>
        </w:tc>
      </w:tr>
      <w:tr w:rsidR="002F3BF2" w:rsidRPr="006E52E9" w14:paraId="4754BEF3" w14:textId="77777777" w:rsidTr="001A7E13">
        <w:trPr>
          <w:jc w:val="center"/>
        </w:trPr>
        <w:tc>
          <w:tcPr>
            <w:tcW w:w="1816" w:type="dxa"/>
            <w:vMerge/>
            <w:tcBorders>
              <w:bottom w:val="single" w:sz="8" w:space="0" w:color="auto"/>
              <w:right w:val="single" w:sz="8" w:space="0" w:color="auto"/>
            </w:tcBorders>
          </w:tcPr>
          <w:p w14:paraId="43B2E029" w14:textId="77777777" w:rsidR="002F3BF2" w:rsidRPr="006E52E9" w:rsidRDefault="002F3BF2" w:rsidP="001A7E13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</w:p>
        </w:tc>
        <w:tc>
          <w:tcPr>
            <w:tcW w:w="1304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404E5093" w14:textId="77777777" w:rsidR="002F3BF2" w:rsidRPr="006E52E9" w:rsidRDefault="002F3BF2" w:rsidP="001A7E13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方波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1775DC6A" w14:textId="77777777" w:rsidR="002F3BF2" w:rsidRPr="006E52E9" w:rsidRDefault="002F3BF2" w:rsidP="001A7E13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三角波</w:t>
            </w:r>
          </w:p>
        </w:tc>
        <w:tc>
          <w:tcPr>
            <w:tcW w:w="1458" w:type="dxa"/>
            <w:tcBorders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1F958D26" w14:textId="77777777" w:rsidR="002F3BF2" w:rsidRPr="006E52E9" w:rsidRDefault="002F3BF2" w:rsidP="001A7E13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正弦波</w:t>
            </w:r>
          </w:p>
        </w:tc>
      </w:tr>
      <w:tr w:rsidR="002F3BF2" w:rsidRPr="006E52E9" w14:paraId="360950DF" w14:textId="77777777" w:rsidTr="001A7E13">
        <w:trPr>
          <w:jc w:val="center"/>
        </w:trPr>
        <w:tc>
          <w:tcPr>
            <w:tcW w:w="1816" w:type="dxa"/>
            <w:tcBorders>
              <w:right w:val="single" w:sz="8" w:space="0" w:color="auto"/>
            </w:tcBorders>
          </w:tcPr>
          <w:p w14:paraId="192E4972" w14:textId="2AC5FE34" w:rsidR="002F3BF2" w:rsidRPr="006E52E9" w:rsidRDefault="002F3BF2" w:rsidP="001A7E13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>
              <w:rPr>
                <w:rFonts w:ascii="Times New Roman" w:eastAsia="黑体" w:hAnsi="Times New Roman" w:hint="eastAsia"/>
                <w:b/>
                <w:iCs/>
                <w:szCs w:val="18"/>
              </w:rPr>
              <w:t>输出波形峰峰值</w:t>
            </w:r>
            <w:r>
              <w:rPr>
                <w:rFonts w:ascii="Times New Roman" w:eastAsia="黑体" w:hAnsi="Times New Roman" w:hint="eastAsia"/>
                <w:b/>
                <w:iCs/>
                <w:szCs w:val="18"/>
              </w:rPr>
              <w:t>/V</w:t>
            </w:r>
          </w:p>
        </w:tc>
        <w:tc>
          <w:tcPr>
            <w:tcW w:w="1304" w:type="dxa"/>
            <w:tcBorders>
              <w:left w:val="single" w:sz="8" w:space="0" w:color="auto"/>
              <w:right w:val="single" w:sz="4" w:space="0" w:color="auto"/>
            </w:tcBorders>
          </w:tcPr>
          <w:p w14:paraId="1FC453BD" w14:textId="4FD5833A" w:rsidR="002F3BF2" w:rsidRPr="006E52E9" w:rsidRDefault="002F3BF2" w:rsidP="001A7E13">
            <w:pPr>
              <w:pStyle w:val="a3"/>
              <w:ind w:firstLineChars="0" w:firstLine="0"/>
              <w:rPr>
                <w:rFonts w:ascii="Times New Roman" w:hAnsi="Times New Roman"/>
                <w:bCs/>
                <w:szCs w:val="18"/>
              </w:rPr>
            </w:pPr>
            <w:r>
              <w:rPr>
                <w:rFonts w:ascii="Times New Roman" w:hAnsi="Times New Roman" w:hint="eastAsia"/>
                <w:bCs/>
                <w:szCs w:val="18"/>
              </w:rPr>
              <w:t>13.60</w:t>
            </w:r>
          </w:p>
        </w:tc>
        <w:tc>
          <w:tcPr>
            <w:tcW w:w="1458" w:type="dxa"/>
            <w:tcBorders>
              <w:left w:val="single" w:sz="4" w:space="0" w:color="auto"/>
              <w:right w:val="single" w:sz="4" w:space="0" w:color="auto"/>
            </w:tcBorders>
          </w:tcPr>
          <w:p w14:paraId="49CD2B6A" w14:textId="75F100EE" w:rsidR="002F3BF2" w:rsidRPr="006E52E9" w:rsidRDefault="00E359DE" w:rsidP="001A7E13">
            <w:pPr>
              <w:pStyle w:val="a3"/>
              <w:ind w:firstLineChars="0" w:firstLine="0"/>
              <w:rPr>
                <w:rFonts w:ascii="Times New Roman" w:hAnsi="Times New Roman"/>
                <w:bCs/>
                <w:szCs w:val="18"/>
              </w:rPr>
            </w:pPr>
            <w:r>
              <w:rPr>
                <w:rFonts w:ascii="Times New Roman" w:hAnsi="Times New Roman" w:hint="eastAsia"/>
                <w:bCs/>
                <w:szCs w:val="18"/>
              </w:rPr>
              <w:t>0.</w:t>
            </w:r>
            <w:r w:rsidR="002F3BF2">
              <w:rPr>
                <w:rFonts w:ascii="Times New Roman" w:hAnsi="Times New Roman" w:hint="eastAsia"/>
                <w:bCs/>
                <w:szCs w:val="18"/>
              </w:rPr>
              <w:t>384</w:t>
            </w:r>
          </w:p>
        </w:tc>
        <w:tc>
          <w:tcPr>
            <w:tcW w:w="1458" w:type="dxa"/>
            <w:tcBorders>
              <w:left w:val="single" w:sz="4" w:space="0" w:color="auto"/>
              <w:right w:val="single" w:sz="8" w:space="0" w:color="auto"/>
            </w:tcBorders>
          </w:tcPr>
          <w:p w14:paraId="5F074C5C" w14:textId="26D16442" w:rsidR="002F3BF2" w:rsidRPr="006E52E9" w:rsidRDefault="002F3BF2" w:rsidP="001A7E13">
            <w:pPr>
              <w:pStyle w:val="a3"/>
              <w:ind w:firstLineChars="0" w:firstLine="0"/>
              <w:rPr>
                <w:rFonts w:ascii="Times New Roman" w:hAnsi="Times New Roman"/>
                <w:bCs/>
                <w:szCs w:val="18"/>
              </w:rPr>
            </w:pPr>
            <w:r>
              <w:rPr>
                <w:rFonts w:ascii="Times New Roman" w:hAnsi="Times New Roman" w:hint="eastAsia"/>
                <w:bCs/>
                <w:szCs w:val="18"/>
              </w:rPr>
              <w:t>0.6</w:t>
            </w:r>
            <w:r w:rsidR="00E359DE">
              <w:rPr>
                <w:rFonts w:ascii="Times New Roman" w:hAnsi="Times New Roman" w:hint="eastAsia"/>
                <w:bCs/>
                <w:szCs w:val="18"/>
              </w:rPr>
              <w:t>08</w:t>
            </w:r>
          </w:p>
        </w:tc>
      </w:tr>
    </w:tbl>
    <w:p w14:paraId="280070E0" w14:textId="482EA2AD" w:rsidR="00734CF4" w:rsidRDefault="00734CF4" w:rsidP="002F3BF2">
      <w:pPr>
        <w:ind w:firstLine="420"/>
        <w:rPr>
          <w:sz w:val="20"/>
          <w:szCs w:val="20"/>
        </w:rPr>
      </w:pPr>
      <w:r w:rsidRPr="00734CF4">
        <w:rPr>
          <w:rFonts w:hint="eastAsia"/>
          <w:sz w:val="20"/>
          <w:szCs w:val="20"/>
        </w:rPr>
        <w:t>现对上述结果进行理论推导。</w:t>
      </w:r>
      <w:r w:rsidR="001F6060">
        <w:rPr>
          <w:rFonts w:hint="eastAsia"/>
          <w:sz w:val="20"/>
          <w:szCs w:val="20"/>
        </w:rPr>
        <w:t>对本例中的积分电路，略去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hint="eastAsia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</m:t>
            </m:r>
          </m:sub>
        </m:sSub>
      </m:oMath>
      <w:r w:rsidR="001F6060">
        <w:rPr>
          <w:rFonts w:hint="eastAsia"/>
          <w:sz w:val="20"/>
          <w:szCs w:val="20"/>
        </w:rPr>
        <w:t>的影响时，有转移函数通式</w:t>
      </w:r>
    </w:p>
    <w:p w14:paraId="16995C5B" w14:textId="6FCE0173" w:rsidR="001F6060" w:rsidRPr="004E5124" w:rsidRDefault="00000000" w:rsidP="00EC22C5">
      <w:pPr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o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=-RC∙</m:t>
          </m:r>
          <m:sSubSup>
            <m:sSub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SupPr>
            <m:e>
              <m:r>
                <w:rPr>
                  <w:rFonts w:ascii="Cambria Math" w:hAnsi="Cambria Math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i</m:t>
              </m:r>
            </m:sub>
            <m:sup>
              <m:r>
                <w:rPr>
                  <w:rFonts w:ascii="Cambria Math" w:hAnsi="Cambria Math"/>
                  <w:sz w:val="20"/>
                  <w:szCs w:val="20"/>
                </w:rPr>
                <m:t>(1)</m:t>
              </m:r>
            </m:sup>
          </m:sSubSup>
        </m:oMath>
      </m:oMathPara>
    </w:p>
    <w:p w14:paraId="3CBE7638" w14:textId="3B69DCCB" w:rsidR="004E5124" w:rsidRPr="001F6060" w:rsidRDefault="004E5124" w:rsidP="00EC22C5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本例中</w:t>
      </w:r>
      <w:r>
        <w:rPr>
          <w:rFonts w:hint="eastAsia"/>
          <w:sz w:val="20"/>
          <w:szCs w:val="20"/>
        </w:rPr>
        <w:t>RC=1ms</w:t>
      </w:r>
      <w:r>
        <w:rPr>
          <w:rFonts w:hint="eastAsia"/>
          <w:sz w:val="20"/>
          <w:szCs w:val="20"/>
        </w:rPr>
        <w:t>，因此输入信号频率</w:t>
      </w:r>
      <w:r>
        <w:rPr>
          <w:rFonts w:hint="eastAsia"/>
          <w:sz w:val="20"/>
          <w:szCs w:val="20"/>
        </w:rPr>
        <w:t>f=100Hz</w:t>
      </w:r>
      <w:r>
        <w:rPr>
          <w:rFonts w:hint="eastAsia"/>
          <w:sz w:val="20"/>
          <w:szCs w:val="20"/>
        </w:rPr>
        <w:t>，即</w:t>
      </w:r>
      <w:r>
        <w:rPr>
          <w:rFonts w:hint="eastAsia"/>
          <w:sz w:val="20"/>
          <w:szCs w:val="20"/>
        </w:rPr>
        <w:t>T=10ms</w:t>
      </w:r>
      <w:r>
        <w:rPr>
          <w:rFonts w:hint="eastAsia"/>
          <w:sz w:val="20"/>
          <w:szCs w:val="20"/>
        </w:rPr>
        <w:t>时可以视为响应趋于稳态，而</w:t>
      </w:r>
      <w:r>
        <w:rPr>
          <w:rFonts w:hint="eastAsia"/>
          <w:sz w:val="20"/>
          <w:szCs w:val="20"/>
        </w:rPr>
        <w:t>f=2kHz</w:t>
      </w:r>
      <w:r>
        <w:rPr>
          <w:rFonts w:hint="eastAsia"/>
          <w:sz w:val="20"/>
          <w:szCs w:val="20"/>
        </w:rPr>
        <w:t>时显然不能这样认为。</w:t>
      </w:r>
    </w:p>
    <w:p w14:paraId="7D40EF6C" w14:textId="0F794FC9" w:rsidR="00734CF4" w:rsidRPr="00332380" w:rsidRDefault="00734CF4" w:rsidP="00EC22C5">
      <w:pPr>
        <w:rPr>
          <w:b/>
          <w:bCs/>
          <w:sz w:val="20"/>
          <w:szCs w:val="20"/>
        </w:rPr>
      </w:pPr>
      <w:r w:rsidRPr="00332380">
        <w:rPr>
          <w:rFonts w:hint="eastAsia"/>
          <w:b/>
          <w:bCs/>
          <w:sz w:val="20"/>
          <w:szCs w:val="20"/>
        </w:rPr>
        <w:t>（</w:t>
      </w:r>
      <w:r w:rsidRPr="00332380">
        <w:rPr>
          <w:rFonts w:hint="eastAsia"/>
          <w:b/>
          <w:bCs/>
          <w:sz w:val="20"/>
          <w:szCs w:val="20"/>
        </w:rPr>
        <w:t>1</w:t>
      </w:r>
      <w:r w:rsidRPr="00332380">
        <w:rPr>
          <w:rFonts w:hint="eastAsia"/>
          <w:b/>
          <w:bCs/>
          <w:sz w:val="20"/>
          <w:szCs w:val="20"/>
        </w:rPr>
        <w:t>）输入为方波</w:t>
      </w:r>
    </w:p>
    <w:p w14:paraId="7EC7A423" w14:textId="0FF5CEF1" w:rsidR="00734CF4" w:rsidRDefault="00734CF4" w:rsidP="00EC22C5">
      <w:pPr>
        <w:rPr>
          <w:sz w:val="20"/>
          <w:szCs w:val="20"/>
        </w:rPr>
      </w:pPr>
      <w:r>
        <w:rPr>
          <w:sz w:val="20"/>
          <w:szCs w:val="20"/>
        </w:rPr>
        <w:tab/>
      </w:r>
      <w:r w:rsidR="001F6060">
        <w:rPr>
          <w:rFonts w:hint="eastAsia"/>
          <w:sz w:val="20"/>
          <w:szCs w:val="20"/>
        </w:rPr>
        <w:t>取其中一个</w:t>
      </w:r>
      <w:r w:rsidR="00EF7C62">
        <w:rPr>
          <w:rFonts w:hint="eastAsia"/>
          <w:sz w:val="20"/>
          <w:szCs w:val="20"/>
        </w:rPr>
        <w:t>正负电平周期研究</w:t>
      </w:r>
      <w:r w:rsidR="001F6060">
        <w:rPr>
          <w:rFonts w:hint="eastAsia"/>
          <w:sz w:val="20"/>
          <w:szCs w:val="20"/>
        </w:rPr>
        <w:t>，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hint="eastAsia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 w:hint="eastAsia"/>
                <w:sz w:val="20"/>
                <w:szCs w:val="20"/>
              </w:rPr>
              <m:t>i</m:t>
            </m:r>
          </m:sub>
        </m:sSub>
        <m:r>
          <w:rPr>
            <w:rFonts w:ascii="Cambria Math" w:hAnsi="Cambria Math"/>
            <w:sz w:val="20"/>
            <w:szCs w:val="20"/>
          </w:rPr>
          <m:t>=±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hint="eastAsia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 w:hint="eastAsia"/>
                <w:sz w:val="20"/>
                <w:szCs w:val="20"/>
              </w:rPr>
              <m:t>pp</m:t>
            </m:r>
          </m:sub>
        </m:sSub>
      </m:oMath>
      <w:r w:rsidR="001F6060">
        <w:rPr>
          <w:rFonts w:hint="eastAsia"/>
          <w:sz w:val="20"/>
          <w:szCs w:val="20"/>
        </w:rPr>
        <w:t>。理想时，得到</w:t>
      </w:r>
      <w:r w:rsidR="00EF7C62">
        <w:rPr>
          <w:rFonts w:hint="eastAsia"/>
          <w:sz w:val="20"/>
          <w:szCs w:val="20"/>
        </w:rPr>
        <w:t>跳变处的</w:t>
      </w:r>
      <w:r w:rsidR="001F6060">
        <w:rPr>
          <w:rFonts w:hint="eastAsia"/>
          <w:sz w:val="20"/>
          <w:szCs w:val="20"/>
        </w:rPr>
        <w:t>输出</w:t>
      </w:r>
      <w:r w:rsidR="00EF7C62">
        <w:rPr>
          <w:rFonts w:hint="eastAsia"/>
          <w:sz w:val="20"/>
          <w:szCs w:val="20"/>
        </w:rPr>
        <w:t>电压</w:t>
      </w:r>
    </w:p>
    <w:p w14:paraId="11AF58CE" w14:textId="007A6BCA" w:rsidR="001F6060" w:rsidRPr="00EF7C62" w:rsidRDefault="00000000" w:rsidP="001F6060">
      <w:pPr>
        <w:rPr>
          <w:i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o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=∓RC∙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pp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δ(k)</m:t>
          </m:r>
        </m:oMath>
      </m:oMathPara>
    </w:p>
    <w:p w14:paraId="6D7C9201" w14:textId="5FA732F4" w:rsidR="001F6060" w:rsidRDefault="00EF7C62" w:rsidP="00EF7C62">
      <w:pPr>
        <w:pStyle w:val="aa"/>
        <w:jc w:val="left"/>
        <w:rPr>
          <w:rFonts w:ascii="Times New Roman" w:eastAsia="宋体" w:hAnsi="Times New Roman" w:cs="Times New Roman"/>
        </w:rPr>
      </w:pPr>
      <w:r w:rsidRPr="00EF7C62">
        <w:rPr>
          <w:rFonts w:ascii="Times New Roman" w:eastAsia="宋体" w:hAnsi="Times New Roman" w:cs="Times New Roman" w:hint="eastAsia"/>
        </w:rPr>
        <w:t>实际情况下，输入的方波上升沿并非完全陡峭，因而冲击函数并不理想，呈现一定时间宽度的尖峰。然而，</w:t>
      </w:r>
      <w:r>
        <w:rPr>
          <w:rFonts w:ascii="Times New Roman" w:eastAsia="宋体" w:hAnsi="Times New Roman" w:cs="Times New Roman" w:hint="eastAsia"/>
        </w:rPr>
        <w:t>较理想的情况下，</w:t>
      </w:r>
      <w:r w:rsidRPr="00EF7C62">
        <w:rPr>
          <w:rFonts w:ascii="Times New Roman" w:eastAsia="宋体" w:hAnsi="Times New Roman" w:cs="Times New Roman" w:hint="eastAsia"/>
        </w:rPr>
        <w:t>尖峰下的</w:t>
      </w:r>
      <w:r>
        <w:rPr>
          <w:rFonts w:ascii="Times New Roman" w:eastAsia="宋体" w:hAnsi="Times New Roman" w:cs="Times New Roman" w:hint="eastAsia"/>
        </w:rPr>
        <w:t>短时间</w:t>
      </w:r>
      <w:r w:rsidRPr="00EF7C62">
        <w:rPr>
          <w:rFonts w:ascii="Times New Roman" w:eastAsia="宋体" w:hAnsi="Times New Roman" w:cs="Times New Roman" w:hint="eastAsia"/>
        </w:rPr>
        <w:t>总面积仍</w:t>
      </w:r>
      <w:r>
        <w:rPr>
          <w:rFonts w:ascii="Times New Roman" w:eastAsia="宋体" w:hAnsi="Times New Roman" w:cs="Times New Roman" w:hint="eastAsia"/>
        </w:rPr>
        <w:t>约</w:t>
      </w:r>
      <w:r w:rsidRPr="00EF7C62">
        <w:rPr>
          <w:rFonts w:ascii="Times New Roman" w:eastAsia="宋体" w:hAnsi="Times New Roman" w:cs="Times New Roman" w:hint="eastAsia"/>
        </w:rPr>
        <w:t>满足</w:t>
      </w:r>
      <m:oMath>
        <m:sSub>
          <m:sSubPr>
            <m:ctrlPr>
              <w:rPr>
                <w:rFonts w:ascii="Cambria Math" w:eastAsia="宋体" w:hAnsi="Cambria Math" w:cs="Times New Roman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  <m:r>
              <w:rPr>
                <w:rFonts w:ascii="Cambria Math" w:hAnsi="Cambria Math"/>
              </w:rPr>
              <m:t>≈2</m:t>
            </m:r>
            <m:r>
              <w:rPr>
                <w:rFonts w:ascii="Cambria Math" w:hAnsi="Cambria Math" w:hint="eastAsia"/>
              </w:rPr>
              <m:t>U</m:t>
            </m:r>
          </m:e>
          <m:sub>
            <m:r>
              <w:rPr>
                <w:rFonts w:ascii="Cambria Math" w:hAnsi="Cambria Math" w:hint="eastAsia"/>
              </w:rPr>
              <m:t>pp</m:t>
            </m:r>
          </m:sub>
        </m:sSub>
      </m:oMath>
      <w:r>
        <w:rPr>
          <w:rFonts w:ascii="Times New Roman" w:eastAsia="宋体" w:hAnsi="Times New Roman" w:cs="Times New Roman" w:hint="eastAsia"/>
        </w:rPr>
        <w:t>，即冲激函数的强度。</w:t>
      </w:r>
    </w:p>
    <w:p w14:paraId="2EDE8C3B" w14:textId="2EB35D63" w:rsidR="00EF7C62" w:rsidRDefault="00EF7C62" w:rsidP="00EF7C62">
      <w:r>
        <w:tab/>
      </w:r>
      <w:r w:rsidR="00332380">
        <w:rPr>
          <w:rFonts w:hint="eastAsia"/>
        </w:rPr>
        <w:t>上式是在低频情况下考察的，此时电容有充足时间放电，可以认为下一个上升沿或下降沿到来时电容放电完全。而</w:t>
      </w:r>
      <w:r>
        <w:rPr>
          <w:rFonts w:hint="eastAsia"/>
        </w:rPr>
        <w:t>输入方波频率足够大时，电容放电不完全，得到的输出电压表达式需要加上一个</w:t>
      </w:r>
      <w:r w:rsidR="00332380">
        <w:rPr>
          <w:rFonts w:hint="eastAsia"/>
        </w:rPr>
        <w:t>修正</w:t>
      </w:r>
      <w:r>
        <w:rPr>
          <w:rFonts w:hint="eastAsia"/>
        </w:rPr>
        <w:t>初值，即</w:t>
      </w:r>
    </w:p>
    <w:p w14:paraId="069B6B60" w14:textId="0DE8BC38" w:rsidR="00EF7C62" w:rsidRPr="00332380" w:rsidRDefault="00000000" w:rsidP="00EF7C62">
      <w:pPr>
        <w:rPr>
          <w:i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o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0+</m:t>
                  </m:r>
                </m:sub>
              </m:sSub>
            </m:e>
          </m:d>
          <m:r>
            <w:rPr>
              <w:rFonts w:ascii="Cambria Math" w:hAnsi="Cambria Math"/>
              <w:sz w:val="20"/>
              <w:szCs w:val="20"/>
            </w:rPr>
            <m:t>=∓RC∙δ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0-</m:t>
                  </m:r>
                </m:sub>
              </m:sSub>
            </m:e>
          </m:d>
          <m:r>
            <w:rPr>
              <w:rFonts w:ascii="Cambria Math" w:hAnsi="Cambria Math"/>
              <w:sz w:val="20"/>
              <w:szCs w:val="20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o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t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0-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)</m:t>
          </m:r>
        </m:oMath>
      </m:oMathPara>
    </w:p>
    <w:p w14:paraId="0EF00012" w14:textId="001F93E2" w:rsidR="002F3BF2" w:rsidRDefault="00332380" w:rsidP="00EF7C62">
      <w:pPr>
        <w:rPr>
          <w:iCs/>
          <w:sz w:val="20"/>
          <w:szCs w:val="20"/>
        </w:rPr>
      </w:pPr>
      <w:r>
        <w:rPr>
          <w:rFonts w:hint="eastAsia"/>
          <w:iCs/>
          <w:sz w:val="20"/>
          <w:szCs w:val="20"/>
        </w:rPr>
        <w:t>即</w:t>
      </w:r>
      <w:r>
        <w:rPr>
          <w:rFonts w:hint="eastAsia"/>
          <w:iCs/>
          <w:sz w:val="20"/>
          <w:szCs w:val="20"/>
        </w:rPr>
        <w:t>f=2kHz</w:t>
      </w:r>
      <w:r>
        <w:rPr>
          <w:rFonts w:hint="eastAsia"/>
          <w:iCs/>
          <w:sz w:val="20"/>
          <w:szCs w:val="20"/>
        </w:rPr>
        <w:t>时波形（即为什么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hint="eastAsia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 w:hint="eastAsia"/>
                <w:sz w:val="20"/>
                <w:szCs w:val="20"/>
              </w:rPr>
              <m:t>o</m:t>
            </m:r>
          </m:sub>
        </m:sSub>
      </m:oMath>
      <w:r>
        <w:rPr>
          <w:rFonts w:hint="eastAsia"/>
          <w:sz w:val="20"/>
          <w:szCs w:val="20"/>
        </w:rPr>
        <w:t>并不关于</w:t>
      </w:r>
      <w:r>
        <w:rPr>
          <w:rFonts w:hint="eastAsia"/>
          <w:sz w:val="20"/>
          <w:szCs w:val="20"/>
        </w:rPr>
        <w:t>x</w:t>
      </w:r>
      <w:r>
        <w:rPr>
          <w:rFonts w:hint="eastAsia"/>
          <w:sz w:val="20"/>
          <w:szCs w:val="20"/>
        </w:rPr>
        <w:t>轴对称</w:t>
      </w:r>
      <w:r>
        <w:rPr>
          <w:rFonts w:hint="eastAsia"/>
          <w:iCs/>
          <w:sz w:val="20"/>
          <w:szCs w:val="20"/>
        </w:rPr>
        <w:t>）。</w:t>
      </w:r>
    </w:p>
    <w:p w14:paraId="5460A8D0" w14:textId="740DFF34" w:rsidR="00332380" w:rsidRPr="00332380" w:rsidRDefault="00332380" w:rsidP="00332380">
      <w:pPr>
        <w:rPr>
          <w:b/>
          <w:bCs/>
          <w:sz w:val="20"/>
          <w:szCs w:val="20"/>
        </w:rPr>
      </w:pPr>
      <w:r w:rsidRPr="00332380">
        <w:rPr>
          <w:rFonts w:hint="eastAsia"/>
          <w:b/>
          <w:bCs/>
          <w:sz w:val="20"/>
          <w:szCs w:val="20"/>
        </w:rPr>
        <w:t>（</w:t>
      </w:r>
      <w:r>
        <w:rPr>
          <w:rFonts w:hint="eastAsia"/>
          <w:b/>
          <w:bCs/>
          <w:sz w:val="20"/>
          <w:szCs w:val="20"/>
        </w:rPr>
        <w:t>2</w:t>
      </w:r>
      <w:r w:rsidRPr="00332380">
        <w:rPr>
          <w:rFonts w:hint="eastAsia"/>
          <w:b/>
          <w:bCs/>
          <w:sz w:val="20"/>
          <w:szCs w:val="20"/>
        </w:rPr>
        <w:t>）输入为</w:t>
      </w:r>
      <w:r>
        <w:rPr>
          <w:rFonts w:hint="eastAsia"/>
          <w:b/>
          <w:bCs/>
          <w:sz w:val="20"/>
          <w:szCs w:val="20"/>
        </w:rPr>
        <w:t>三角</w:t>
      </w:r>
      <w:r w:rsidRPr="00332380">
        <w:rPr>
          <w:rFonts w:hint="eastAsia"/>
          <w:b/>
          <w:bCs/>
          <w:sz w:val="20"/>
          <w:szCs w:val="20"/>
        </w:rPr>
        <w:t>波</w:t>
      </w:r>
    </w:p>
    <w:p w14:paraId="26C69380" w14:textId="19712765" w:rsidR="00332380" w:rsidRDefault="00332380" w:rsidP="00332380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取其中一个周期研究，</w:t>
      </w:r>
      <w:r w:rsidR="002E12C6">
        <w:rPr>
          <w:rFonts w:hint="eastAsia"/>
          <w:sz w:val="20"/>
          <w:szCs w:val="20"/>
        </w:rPr>
        <w:t>设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</m:oMath>
      <w:r w:rsidR="002E12C6">
        <w:rPr>
          <w:rFonts w:hint="eastAsia"/>
          <w:sz w:val="20"/>
          <w:szCs w:val="20"/>
        </w:rPr>
        <w:t>为某跳变的时刻，则</w:t>
      </w:r>
      <w:r>
        <w:rPr>
          <w:rFonts w:hint="eastAsia"/>
          <w:sz w:val="20"/>
          <w:szCs w:val="20"/>
        </w:rPr>
        <w:t>正负半周期内输入信号表达式</w:t>
      </w:r>
    </w:p>
    <w:p w14:paraId="6FB955A5" w14:textId="7385D1B6" w:rsidR="00332380" w:rsidRDefault="00000000" w:rsidP="00332380">
      <w:pPr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i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=±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K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ρ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∙(</m:t>
          </m:r>
          <m:r>
            <w:rPr>
              <w:rFonts w:ascii="Cambria Math" w:hAnsi="Cambria Math" w:hint="eastAsia"/>
              <w:sz w:val="20"/>
              <w:szCs w:val="20"/>
            </w:rPr>
            <m:t>t</m:t>
          </m:r>
          <m:r>
            <w:rPr>
              <w:rFonts w:ascii="Cambria Math" w:hAnsi="Cambria Math"/>
              <w:sz w:val="20"/>
              <w:szCs w:val="20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t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0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)∙ε(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t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0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)</m:t>
          </m:r>
        </m:oMath>
      </m:oMathPara>
    </w:p>
    <w:p w14:paraId="1B39078F" w14:textId="04F06572" w:rsidR="00332380" w:rsidRDefault="00332380" w:rsidP="00332380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其中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hint="eastAsia"/>
                <w:sz w:val="20"/>
                <w:szCs w:val="20"/>
              </w:rPr>
              <m:t>K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ρ</m:t>
            </m:r>
          </m:sub>
        </m:sSub>
      </m:oMath>
      <w:r>
        <w:rPr>
          <w:rFonts w:hint="eastAsia"/>
          <w:sz w:val="20"/>
          <w:szCs w:val="20"/>
        </w:rPr>
        <w:t>为三角波斜率。理想时，得到跳变处的输出电压</w:t>
      </w:r>
    </w:p>
    <w:p w14:paraId="75E3C42D" w14:textId="2D52EF94" w:rsidR="00332380" w:rsidRPr="00EF7C62" w:rsidRDefault="00000000" w:rsidP="00332380">
      <w:pPr>
        <w:rPr>
          <w:i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o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=∓RC∙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K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ρ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∙ε(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t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0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)</m:t>
          </m:r>
        </m:oMath>
      </m:oMathPara>
    </w:p>
    <w:p w14:paraId="6AA6142F" w14:textId="0BF8FCA6" w:rsidR="00332380" w:rsidRDefault="002E12C6" w:rsidP="00EF7C62">
      <w:pPr>
        <w:rPr>
          <w:iCs/>
          <w:sz w:val="20"/>
          <w:szCs w:val="20"/>
        </w:rPr>
      </w:pPr>
      <w:r>
        <w:rPr>
          <w:rFonts w:hint="eastAsia"/>
          <w:iCs/>
          <w:sz w:val="20"/>
          <w:szCs w:val="20"/>
        </w:rPr>
        <w:t>这表示，在三角波作用下的理想输出是方波。</w:t>
      </w:r>
    </w:p>
    <w:p w14:paraId="137F88F6" w14:textId="52D76454" w:rsidR="003D291A" w:rsidRDefault="003D291A" w:rsidP="00EF7C62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ab/>
      </w:r>
      <w:r>
        <w:rPr>
          <w:rFonts w:hint="eastAsia"/>
          <w:iCs/>
          <w:sz w:val="20"/>
          <w:szCs w:val="20"/>
        </w:rPr>
        <w:t>同样，实际上方波的建立需要一定时间，</w:t>
      </w:r>
      <w:r w:rsidR="00634BB6">
        <w:rPr>
          <w:rFonts w:hint="eastAsia"/>
          <w:iCs/>
          <w:sz w:val="20"/>
          <w:szCs w:val="20"/>
        </w:rPr>
        <w:t>且由于反馈电容的存在，</w:t>
      </w:r>
      <w:r>
        <w:rPr>
          <w:rFonts w:hint="eastAsia"/>
          <w:iCs/>
          <w:sz w:val="20"/>
          <w:szCs w:val="20"/>
        </w:rPr>
        <w:t>频率过高时输出信号呈</w:t>
      </w:r>
      <w:r w:rsidR="001D2085">
        <w:rPr>
          <w:rFonts w:hint="eastAsia"/>
          <w:iCs/>
          <w:sz w:val="20"/>
          <w:szCs w:val="20"/>
        </w:rPr>
        <w:t>e</w:t>
      </w:r>
      <w:r w:rsidR="001D2085">
        <w:rPr>
          <w:rFonts w:hint="eastAsia"/>
          <w:iCs/>
          <w:sz w:val="20"/>
          <w:szCs w:val="20"/>
        </w:rPr>
        <w:t>指数波</w:t>
      </w:r>
      <w:r>
        <w:rPr>
          <w:rFonts w:hint="eastAsia"/>
          <w:iCs/>
          <w:sz w:val="20"/>
          <w:szCs w:val="20"/>
        </w:rPr>
        <w:t>状</w:t>
      </w:r>
      <w:r w:rsidR="009C32EC">
        <w:rPr>
          <w:rFonts w:hint="eastAsia"/>
          <w:iCs/>
          <w:sz w:val="20"/>
          <w:szCs w:val="20"/>
        </w:rPr>
        <w:t>（方波的非理想上升沿）</w:t>
      </w:r>
      <w:r>
        <w:rPr>
          <w:rFonts w:hint="eastAsia"/>
          <w:iCs/>
          <w:sz w:val="20"/>
          <w:szCs w:val="20"/>
        </w:rPr>
        <w:t>。</w:t>
      </w:r>
      <w:r w:rsidR="00634BB6">
        <w:rPr>
          <w:rFonts w:hint="eastAsia"/>
          <w:iCs/>
          <w:sz w:val="20"/>
          <w:szCs w:val="20"/>
        </w:rPr>
        <w:t>这一点将在下文进行定量推导。</w:t>
      </w:r>
    </w:p>
    <w:p w14:paraId="3CFF355D" w14:textId="25AF1112" w:rsidR="002F3BF2" w:rsidRDefault="003D291A" w:rsidP="00EF7C62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ab/>
      </w:r>
      <w:r>
        <w:rPr>
          <w:rFonts w:hint="eastAsia"/>
          <w:iCs/>
          <w:sz w:val="20"/>
          <w:szCs w:val="20"/>
        </w:rPr>
        <w:t>事实上，理想情况下结论的定性分析还可以通过电路的对偶性。由于典型的积分电路输入为方波时会输出三角波，我们可以得到，积分电路</w:t>
      </w:r>
      <w:r>
        <w:rPr>
          <w:rFonts w:hint="eastAsia"/>
          <w:iCs/>
          <w:sz w:val="20"/>
          <w:szCs w:val="20"/>
        </w:rPr>
        <w:t>RC</w:t>
      </w:r>
      <w:r>
        <w:rPr>
          <w:rFonts w:hint="eastAsia"/>
          <w:iCs/>
          <w:sz w:val="20"/>
          <w:szCs w:val="20"/>
        </w:rPr>
        <w:t>互换后的微分电路在输入为三角波时会得到方波输出。</w:t>
      </w:r>
    </w:p>
    <w:p w14:paraId="7A581243" w14:textId="4CF04A5B" w:rsidR="00E359DE" w:rsidRDefault="00E359DE" w:rsidP="00EF7C62">
      <w:pPr>
        <w:rPr>
          <w:iCs/>
          <w:sz w:val="20"/>
          <w:szCs w:val="20"/>
        </w:rPr>
      </w:pPr>
      <w:r>
        <w:rPr>
          <w:iCs/>
          <w:sz w:val="20"/>
          <w:szCs w:val="20"/>
        </w:rPr>
        <w:lastRenderedPageBreak/>
        <w:tab/>
      </w:r>
      <w:r>
        <w:rPr>
          <w:rFonts w:hint="eastAsia"/>
          <w:iCs/>
          <w:sz w:val="20"/>
          <w:szCs w:val="20"/>
        </w:rPr>
        <w:t>我们可以对输出波形进行定量验证。输入三角波斜率为</w:t>
      </w:r>
    </w:p>
    <w:p w14:paraId="681AC85F" w14:textId="33070E8E" w:rsidR="00E359DE" w:rsidRPr="00E359DE" w:rsidRDefault="00E359DE" w:rsidP="00EF7C62">
      <w:pPr>
        <w:rPr>
          <w:iCs/>
          <w:sz w:val="20"/>
          <w:szCs w:val="20"/>
        </w:rPr>
      </w:pPr>
      <m:oMathPara>
        <m:oMath>
          <m:r>
            <w:rPr>
              <w:rFonts w:ascii="Cambria Math" w:hAnsi="Cambria Math" w:hint="eastAsia"/>
              <w:sz w:val="20"/>
              <w:szCs w:val="20"/>
            </w:rPr>
            <m:t>k</m:t>
          </m:r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  <m:r>
                <w:rPr>
                  <w:rFonts w:ascii="Cambria Math" w:hAnsi="Cambria Math" w:hint="eastAsia"/>
                  <w:sz w:val="20"/>
                  <w:szCs w:val="20"/>
                </w:rPr>
                <m:t>V</m:t>
              </m:r>
              <m:ctrlPr>
                <w:rPr>
                  <w:rFonts w:ascii="Cambria Math" w:hAnsi="Cambria Math" w:hint="eastAsia"/>
                  <w:i/>
                  <w:iCs/>
                  <w:sz w:val="20"/>
                  <w:szCs w:val="20"/>
                </w:rPr>
              </m:ctrlP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10</m:t>
              </m:r>
              <m:r>
                <w:rPr>
                  <w:rFonts w:ascii="Cambria Math" w:hAnsi="Cambria Math" w:hint="eastAsia"/>
                  <w:sz w:val="20"/>
                  <w:szCs w:val="20"/>
                </w:rPr>
                <m:t>ms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=200</m:t>
          </m:r>
          <m:r>
            <w:rPr>
              <w:rFonts w:ascii="Cambria Math" w:hAnsi="Cambria Math" w:hint="eastAsia"/>
              <w:sz w:val="20"/>
              <w:szCs w:val="20"/>
            </w:rPr>
            <m:t>Hz</m:t>
          </m:r>
        </m:oMath>
      </m:oMathPara>
    </w:p>
    <w:p w14:paraId="22E4F28C" w14:textId="146C3046" w:rsidR="00E359DE" w:rsidRPr="00E359DE" w:rsidRDefault="00E359DE" w:rsidP="00EF7C62">
      <w:pPr>
        <w:rPr>
          <w:iCs/>
          <w:sz w:val="20"/>
          <w:szCs w:val="20"/>
        </w:rPr>
      </w:pPr>
      <w:r>
        <w:rPr>
          <w:rFonts w:hint="eastAsia"/>
          <w:iCs/>
          <w:sz w:val="20"/>
          <w:szCs w:val="20"/>
        </w:rPr>
        <w:t>由于输入</w:t>
      </w:r>
      <w:r>
        <w:rPr>
          <w:rFonts w:hint="eastAsia"/>
          <w:iCs/>
          <w:sz w:val="20"/>
          <w:szCs w:val="20"/>
        </w:rPr>
        <w:t>1V</w:t>
      </w:r>
      <w:r>
        <w:rPr>
          <w:rFonts w:hint="eastAsia"/>
          <w:iCs/>
          <w:sz w:val="20"/>
          <w:szCs w:val="20"/>
        </w:rPr>
        <w:t>，理论输出电压幅值为</w:t>
      </w:r>
      <w:r>
        <w:rPr>
          <w:rFonts w:hint="eastAsia"/>
          <w:iCs/>
          <w:sz w:val="20"/>
          <w:szCs w:val="20"/>
        </w:rPr>
        <w:t>200mV</w:t>
      </w:r>
      <w:r>
        <w:rPr>
          <w:rFonts w:hint="eastAsia"/>
          <w:iCs/>
          <w:sz w:val="20"/>
          <w:szCs w:val="20"/>
        </w:rPr>
        <w:t>。对照输出电压幅值（取平均值）</w:t>
      </w:r>
      <w:r>
        <w:rPr>
          <w:rFonts w:hint="eastAsia"/>
          <w:iCs/>
          <w:sz w:val="20"/>
          <w:szCs w:val="20"/>
        </w:rPr>
        <w:t>192mV</w:t>
      </w:r>
      <w:r>
        <w:rPr>
          <w:rFonts w:hint="eastAsia"/>
          <w:iCs/>
          <w:sz w:val="20"/>
          <w:szCs w:val="20"/>
        </w:rPr>
        <w:t>，可以认为输出方波满足了微分关系。</w:t>
      </w:r>
    </w:p>
    <w:p w14:paraId="1C80C820" w14:textId="1416010C" w:rsidR="003D291A" w:rsidRPr="00332380" w:rsidRDefault="003D291A" w:rsidP="003D291A">
      <w:pPr>
        <w:rPr>
          <w:b/>
          <w:bCs/>
          <w:sz w:val="20"/>
          <w:szCs w:val="20"/>
        </w:rPr>
      </w:pPr>
      <w:r w:rsidRPr="00332380">
        <w:rPr>
          <w:rFonts w:hint="eastAsia"/>
          <w:b/>
          <w:bCs/>
          <w:sz w:val="20"/>
          <w:szCs w:val="20"/>
        </w:rPr>
        <w:t>（</w:t>
      </w:r>
      <w:r>
        <w:rPr>
          <w:rFonts w:hint="eastAsia"/>
          <w:b/>
          <w:bCs/>
          <w:sz w:val="20"/>
          <w:szCs w:val="20"/>
        </w:rPr>
        <w:t>3</w:t>
      </w:r>
      <w:r w:rsidRPr="00332380">
        <w:rPr>
          <w:rFonts w:hint="eastAsia"/>
          <w:b/>
          <w:bCs/>
          <w:sz w:val="20"/>
          <w:szCs w:val="20"/>
        </w:rPr>
        <w:t>）输入为</w:t>
      </w:r>
      <w:r>
        <w:rPr>
          <w:rFonts w:hint="eastAsia"/>
          <w:b/>
          <w:bCs/>
          <w:sz w:val="20"/>
          <w:szCs w:val="20"/>
        </w:rPr>
        <w:t>正弦波</w:t>
      </w:r>
    </w:p>
    <w:p w14:paraId="138A3A83" w14:textId="7838555B" w:rsidR="003D291A" w:rsidRDefault="003D291A" w:rsidP="003D291A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输入信号表达式</w:t>
      </w:r>
    </w:p>
    <w:p w14:paraId="38F3609F" w14:textId="0A4EF966" w:rsidR="003D291A" w:rsidRDefault="00000000" w:rsidP="003D291A">
      <w:pPr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i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pp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sin⁡</m:t>
          </m:r>
          <m:r>
            <w:rPr>
              <w:rFonts w:ascii="Cambria Math" w:hAnsi="Cambria Math"/>
              <w:sz w:val="20"/>
              <w:szCs w:val="20"/>
            </w:rPr>
            <m:t>(ωt)</m:t>
          </m:r>
        </m:oMath>
      </m:oMathPara>
    </w:p>
    <w:p w14:paraId="6BCE93F8" w14:textId="2E04A8D0" w:rsidR="003D291A" w:rsidRDefault="003D291A" w:rsidP="003D291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其中</w:t>
      </w:r>
      <m:oMath>
        <m:r>
          <w:rPr>
            <w:rFonts w:ascii="Cambria Math" w:hAnsi="Cambria Math"/>
            <w:sz w:val="20"/>
            <w:szCs w:val="20"/>
          </w:rPr>
          <m:t>ω</m:t>
        </m:r>
      </m:oMath>
      <w:r>
        <w:rPr>
          <w:rFonts w:hint="eastAsia"/>
          <w:sz w:val="20"/>
          <w:szCs w:val="20"/>
        </w:rPr>
        <w:t>为输入信号的角频率。理想时，得到输出电压</w:t>
      </w:r>
    </w:p>
    <w:p w14:paraId="43F40327" w14:textId="77777777" w:rsidR="003D291A" w:rsidRPr="003D291A" w:rsidRDefault="00000000" w:rsidP="003D291A">
      <w:pPr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o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-RC∙</m:t>
              </m:r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pp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ω</m:t>
          </m:r>
          <m:func>
            <m:funcPr>
              <m:ctrlPr>
                <w:rPr>
                  <w:rFonts w:ascii="Cambria Math" w:hAnsi="Cambria Math"/>
                  <w:sz w:val="20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hint="eastAsia"/>
                  <w:sz w:val="20"/>
                  <w:szCs w:val="20"/>
                </w:rPr>
                <m:t>cos</m:t>
              </m:r>
              <m:ctrlPr>
                <w:rPr>
                  <w:rFonts w:ascii="Cambria Math" w:hAnsi="Cambria Math" w:hint="eastAsia"/>
                  <w:sz w:val="20"/>
                  <w:szCs w:val="20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ωt</m:t>
                  </m:r>
                </m:e>
              </m:d>
            </m:e>
          </m:func>
        </m:oMath>
      </m:oMathPara>
    </w:p>
    <w:p w14:paraId="6F0F739F" w14:textId="408063E0" w:rsidR="003D291A" w:rsidRPr="00EF7C62" w:rsidRDefault="003D291A" w:rsidP="003D291A">
      <w:pPr>
        <w:rPr>
          <w:i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=RC∙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pp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ω</m:t>
          </m:r>
          <m:func>
            <m:funcPr>
              <m:ctrlPr>
                <w:rPr>
                  <w:rFonts w:ascii="Cambria Math" w:hAnsi="Cambria Math"/>
                  <w:sz w:val="20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sin</m:t>
              </m:r>
              <m:ctrlPr>
                <w:rPr>
                  <w:rFonts w:ascii="Cambria Math" w:hAnsi="Cambria Math" w:hint="eastAsia"/>
                  <w:sz w:val="20"/>
                  <w:szCs w:val="20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ωt-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den>
                  </m:f>
                </m:e>
              </m:d>
            </m:e>
          </m:func>
        </m:oMath>
      </m:oMathPara>
    </w:p>
    <w:p w14:paraId="3ED39592" w14:textId="6C576AAA" w:rsidR="003D291A" w:rsidRDefault="003D291A" w:rsidP="003D291A">
      <w:pPr>
        <w:rPr>
          <w:iCs/>
          <w:sz w:val="20"/>
          <w:szCs w:val="20"/>
        </w:rPr>
      </w:pPr>
      <w:r>
        <w:rPr>
          <w:rFonts w:hint="eastAsia"/>
          <w:iCs/>
          <w:sz w:val="20"/>
          <w:szCs w:val="20"/>
        </w:rPr>
        <w:t>这表示，</w:t>
      </w:r>
      <w:r w:rsidR="00F618A6">
        <w:rPr>
          <w:rFonts w:hint="eastAsia"/>
          <w:iCs/>
          <w:sz w:val="20"/>
          <w:szCs w:val="20"/>
        </w:rPr>
        <w:t>输入信号为正弦波时，微分电路能完成滞后</w:t>
      </w:r>
      <m:oMath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π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2</m:t>
            </m:r>
          </m:den>
        </m:f>
      </m:oMath>
      <w:r w:rsidR="00F618A6">
        <w:rPr>
          <w:rFonts w:hint="eastAsia"/>
          <w:sz w:val="20"/>
          <w:szCs w:val="20"/>
        </w:rPr>
        <w:t>的相移</w:t>
      </w:r>
      <w:r>
        <w:rPr>
          <w:rFonts w:hint="eastAsia"/>
          <w:iCs/>
          <w:sz w:val="20"/>
          <w:szCs w:val="20"/>
        </w:rPr>
        <w:t>。</w:t>
      </w:r>
      <w:r w:rsidR="00B15F3F">
        <w:rPr>
          <w:rFonts w:hint="eastAsia"/>
          <w:iCs/>
          <w:sz w:val="20"/>
          <w:szCs w:val="20"/>
        </w:rPr>
        <w:t>这与</w:t>
      </w:r>
      <w:r w:rsidR="00B15F3F">
        <w:rPr>
          <w:rFonts w:hint="eastAsia"/>
          <w:iCs/>
          <w:sz w:val="20"/>
          <w:szCs w:val="20"/>
        </w:rPr>
        <w:t>f=100Hz</w:t>
      </w:r>
      <w:r w:rsidR="00B15F3F">
        <w:rPr>
          <w:rFonts w:hint="eastAsia"/>
          <w:iCs/>
          <w:sz w:val="20"/>
          <w:szCs w:val="20"/>
        </w:rPr>
        <w:t>的波形结果是近乎吻合的。</w:t>
      </w:r>
    </w:p>
    <w:p w14:paraId="561DD0CA" w14:textId="28B5279F" w:rsidR="003D291A" w:rsidRDefault="003D291A" w:rsidP="003D291A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ab/>
      </w:r>
      <w:r w:rsidR="0054224F">
        <w:rPr>
          <w:rFonts w:hint="eastAsia"/>
          <w:iCs/>
          <w:sz w:val="20"/>
          <w:szCs w:val="20"/>
        </w:rPr>
        <w:t>但</w:t>
      </w:r>
      <w:r>
        <w:rPr>
          <w:rFonts w:hint="eastAsia"/>
          <w:iCs/>
          <w:sz w:val="20"/>
          <w:szCs w:val="20"/>
        </w:rPr>
        <w:t>频率过高时</w:t>
      </w:r>
      <w:r w:rsidR="00F618A6">
        <w:rPr>
          <w:rFonts w:hint="eastAsia"/>
          <w:iCs/>
          <w:sz w:val="20"/>
          <w:szCs w:val="20"/>
        </w:rPr>
        <w:t>，观察到波形发生的主要变化是相移的幅度</w:t>
      </w:r>
      <w:r w:rsidR="00454577">
        <w:rPr>
          <w:rFonts w:hint="eastAsia"/>
          <w:iCs/>
          <w:sz w:val="20"/>
          <w:szCs w:val="20"/>
        </w:rPr>
        <w:t>，输出的正弦波进一步滞后，呈现近似反相的特性</w:t>
      </w:r>
      <w:r>
        <w:rPr>
          <w:rFonts w:hint="eastAsia"/>
          <w:iCs/>
          <w:sz w:val="20"/>
          <w:szCs w:val="20"/>
        </w:rPr>
        <w:t>。</w:t>
      </w:r>
      <w:r w:rsidR="0054224F">
        <w:rPr>
          <w:rFonts w:hint="eastAsia"/>
          <w:iCs/>
          <w:sz w:val="20"/>
          <w:szCs w:val="20"/>
        </w:rPr>
        <w:t>其</w:t>
      </w:r>
      <w:r w:rsidR="00662038">
        <w:rPr>
          <w:rFonts w:hint="eastAsia"/>
          <w:iCs/>
          <w:sz w:val="20"/>
          <w:szCs w:val="20"/>
        </w:rPr>
        <w:t>原因将在下文进一步分析。</w:t>
      </w:r>
    </w:p>
    <w:p w14:paraId="50C5E79D" w14:textId="6F634EC5" w:rsidR="004E5124" w:rsidRDefault="004E5124" w:rsidP="004E5124">
      <w:pPr>
        <w:rPr>
          <w:b/>
          <w:bCs/>
          <w:sz w:val="20"/>
          <w:szCs w:val="20"/>
        </w:rPr>
      </w:pPr>
      <w:r w:rsidRPr="00332380">
        <w:rPr>
          <w:rFonts w:hint="eastAsia"/>
          <w:b/>
          <w:bCs/>
          <w:sz w:val="20"/>
          <w:szCs w:val="20"/>
        </w:rPr>
        <w:t>（</w:t>
      </w:r>
      <w:r>
        <w:rPr>
          <w:rFonts w:hint="eastAsia"/>
          <w:b/>
          <w:bCs/>
          <w:sz w:val="20"/>
          <w:szCs w:val="20"/>
        </w:rPr>
        <w:t>4</w:t>
      </w:r>
      <w:r w:rsidRPr="00332380">
        <w:rPr>
          <w:rFonts w:hint="eastAsia"/>
          <w:b/>
          <w:bCs/>
          <w:sz w:val="20"/>
          <w:szCs w:val="20"/>
        </w:rPr>
        <w:t>）</w:t>
      </w:r>
      <w:r>
        <w:rPr>
          <w:rFonts w:hint="eastAsia"/>
          <w:b/>
          <w:bCs/>
          <w:sz w:val="20"/>
          <w:szCs w:val="20"/>
        </w:rPr>
        <w:t>考虑反馈电容</w:t>
      </w:r>
    </w:p>
    <w:p w14:paraId="7A6A56C6" w14:textId="2DF24B38" w:rsidR="004E5124" w:rsidRDefault="004E5124" w:rsidP="00634BB6">
      <w:pPr>
        <w:ind w:firstLine="420"/>
        <w:rPr>
          <w:sz w:val="20"/>
          <w:szCs w:val="20"/>
        </w:rPr>
      </w:pPr>
      <w:r w:rsidRPr="004E5124">
        <w:rPr>
          <w:rFonts w:hint="eastAsia"/>
          <w:sz w:val="20"/>
          <w:szCs w:val="20"/>
        </w:rPr>
        <w:t>考虑反馈电容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hint="eastAsia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</m:t>
            </m:r>
          </m:sub>
        </m:sSub>
      </m:oMath>
      <w:r>
        <w:rPr>
          <w:rFonts w:hint="eastAsia"/>
          <w:sz w:val="20"/>
          <w:szCs w:val="20"/>
        </w:rPr>
        <w:t>的影响时，在频域内的转移函数表达式为</w:t>
      </w:r>
    </w:p>
    <w:p w14:paraId="03505D9A" w14:textId="6B0B76E3" w:rsidR="004E5124" w:rsidRPr="004E5124" w:rsidRDefault="004E5124" w:rsidP="004E5124">
      <w:pPr>
        <w:rPr>
          <w:sz w:val="20"/>
          <w:szCs w:val="20"/>
        </w:rPr>
      </w:pPr>
      <m:oMathPara>
        <m:oMath>
          <m:r>
            <w:rPr>
              <w:rFonts w:ascii="Cambria Math" w:hAnsi="Cambria Math" w:hint="eastAsia"/>
              <w:sz w:val="20"/>
              <w:szCs w:val="20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s</m:t>
              </m:r>
            </m:e>
          </m:d>
          <m:r>
            <w:rPr>
              <w:rFonts w:ascii="Cambria Math" w:hAnsi="Cambria Math"/>
              <w:sz w:val="20"/>
              <w:szCs w:val="20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RCs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s+1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  <m:r>
                <w:rPr>
                  <w:rFonts w:ascii="Cambria Math" w:hAnsi="Cambria Math" w:hint="eastAsia"/>
                  <w:sz w:val="20"/>
                  <w:szCs w:val="20"/>
                </w:rPr>
                <m:t>m</m:t>
              </m:r>
              <m:r>
                <w:rPr>
                  <w:rFonts w:ascii="Cambria Math" w:hAnsi="Cambria Math"/>
                  <w:sz w:val="20"/>
                  <w:szCs w:val="20"/>
                </w:rPr>
                <m:t>∙s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0.1m∙s+1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s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0.1s+1k</m:t>
              </m:r>
            </m:den>
          </m:f>
        </m:oMath>
      </m:oMathPara>
    </w:p>
    <w:p w14:paraId="4530EE77" w14:textId="6157128E" w:rsidR="003D291A" w:rsidRDefault="00662038" w:rsidP="00EF7C62">
      <w:pPr>
        <w:rPr>
          <w:iCs/>
          <w:sz w:val="20"/>
          <w:szCs w:val="20"/>
        </w:rPr>
      </w:pPr>
      <w:r>
        <w:rPr>
          <w:rFonts w:hint="eastAsia"/>
          <w:iCs/>
          <w:sz w:val="20"/>
          <w:szCs w:val="20"/>
        </w:rPr>
        <w:t>易知这是一个高通电路，在频率足够高（</w:t>
      </w:r>
      <w:r>
        <w:rPr>
          <w:rFonts w:hint="eastAsia"/>
          <w:iCs/>
          <w:sz w:val="20"/>
          <w:szCs w:val="20"/>
        </w:rPr>
        <w:t>s</w:t>
      </w:r>
      <w:r>
        <w:rPr>
          <w:rFonts w:hint="eastAsia"/>
          <w:iCs/>
          <w:sz w:val="20"/>
          <w:szCs w:val="20"/>
        </w:rPr>
        <w:t>足够大）时，分母的</w:t>
      </w:r>
      <w:r>
        <w:rPr>
          <w:rFonts w:hint="eastAsia"/>
          <w:iCs/>
          <w:sz w:val="20"/>
          <w:szCs w:val="20"/>
        </w:rPr>
        <w:t>1k</w:t>
      </w:r>
      <w:r>
        <w:rPr>
          <w:rFonts w:hint="eastAsia"/>
          <w:iCs/>
          <w:sz w:val="20"/>
          <w:szCs w:val="20"/>
        </w:rPr>
        <w:t>可以略去，得到放大倍数</w:t>
      </w:r>
    </w:p>
    <w:p w14:paraId="2E8B5E2E" w14:textId="6BBD3C3A" w:rsidR="00662038" w:rsidRPr="00662038" w:rsidRDefault="00000000" w:rsidP="00EF7C62">
      <w:pPr>
        <w:rPr>
          <w:iCs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A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=-10</m:t>
          </m:r>
        </m:oMath>
      </m:oMathPara>
    </w:p>
    <w:p w14:paraId="227E789E" w14:textId="0EA59B3D" w:rsidR="00662038" w:rsidRDefault="00662038" w:rsidP="00EF7C62">
      <w:pPr>
        <w:rPr>
          <w:iCs/>
          <w:sz w:val="20"/>
          <w:szCs w:val="20"/>
        </w:rPr>
      </w:pPr>
      <w:r>
        <w:rPr>
          <w:rFonts w:hint="eastAsia"/>
          <w:iCs/>
          <w:sz w:val="20"/>
          <w:szCs w:val="20"/>
        </w:rPr>
        <w:t>电路不再具有积分特性。</w:t>
      </w:r>
    </w:p>
    <w:p w14:paraId="17463A78" w14:textId="3F891234" w:rsidR="00662038" w:rsidRDefault="00662038" w:rsidP="00EF7C62">
      <w:pPr>
        <w:rPr>
          <w:sz w:val="20"/>
          <w:szCs w:val="20"/>
        </w:rPr>
      </w:pPr>
      <w:r>
        <w:rPr>
          <w:iCs/>
          <w:sz w:val="20"/>
          <w:szCs w:val="20"/>
        </w:rPr>
        <w:tab/>
      </w:r>
      <w:r>
        <w:rPr>
          <w:rFonts w:hint="eastAsia"/>
          <w:iCs/>
          <w:sz w:val="20"/>
          <w:szCs w:val="20"/>
        </w:rPr>
        <w:t>仅考虑直流特性时，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hint="eastAsia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</m:t>
            </m:r>
          </m:sub>
        </m:sSub>
      </m:oMath>
      <w:r>
        <w:rPr>
          <w:rFonts w:hint="eastAsia"/>
          <w:sz w:val="20"/>
          <w:szCs w:val="20"/>
        </w:rPr>
        <w:t>具有一定分流作用，其时间常数</w:t>
      </w:r>
    </w:p>
    <w:p w14:paraId="030F42F3" w14:textId="1F7E492E" w:rsidR="00662038" w:rsidRPr="00662038" w:rsidRDefault="00662038" w:rsidP="00EF7C62">
      <w:pPr>
        <w:rPr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R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C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F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=0.1</m:t>
          </m:r>
          <m:r>
            <w:rPr>
              <w:rFonts w:ascii="Cambria Math" w:hAnsi="Cambria Math" w:hint="eastAsia"/>
              <w:sz w:val="20"/>
              <w:szCs w:val="20"/>
            </w:rPr>
            <m:t>ms</m:t>
          </m:r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10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RC</m:t>
          </m:r>
        </m:oMath>
      </m:oMathPara>
    </w:p>
    <w:p w14:paraId="48301C34" w14:textId="0B88A8CC" w:rsidR="00662038" w:rsidRDefault="00662038" w:rsidP="00EF7C6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显示其在相同电压下获取电流的能力为</w:t>
      </w:r>
      <w:r>
        <w:rPr>
          <w:rFonts w:hint="eastAsia"/>
          <w:sz w:val="20"/>
          <w:szCs w:val="20"/>
        </w:rPr>
        <w:t>RC</w:t>
      </w:r>
      <w:r>
        <w:rPr>
          <w:rFonts w:hint="eastAsia"/>
          <w:sz w:val="20"/>
          <w:szCs w:val="20"/>
        </w:rPr>
        <w:t>的十分之一，可以近似忽略不计。这也解释了为什么输入为正弦波时，输出并非完美的</w:t>
      </w:r>
      <m:oMath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π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2</m:t>
            </m:r>
          </m:den>
        </m:f>
      </m:oMath>
      <w:r>
        <w:rPr>
          <w:rFonts w:hint="eastAsia"/>
          <w:sz w:val="20"/>
          <w:szCs w:val="20"/>
        </w:rPr>
        <w:t>滞后相移</w:t>
      </w:r>
      <w:r w:rsidR="003A73EC">
        <w:rPr>
          <w:rFonts w:hint="eastAsia"/>
          <w:sz w:val="20"/>
          <w:szCs w:val="20"/>
        </w:rPr>
        <w:t>，且高频时尤为明显</w:t>
      </w:r>
      <w:r>
        <w:rPr>
          <w:rFonts w:hint="eastAsia"/>
          <w:sz w:val="20"/>
          <w:szCs w:val="20"/>
        </w:rPr>
        <w:t>：电阻在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hint="eastAsia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 w:hint="eastAsia"/>
                <w:sz w:val="20"/>
                <w:szCs w:val="20"/>
              </w:rPr>
              <m:t>o</m:t>
            </m:r>
          </m:sub>
        </m:sSub>
      </m:oMath>
      <w:r>
        <w:rPr>
          <w:rFonts w:hint="eastAsia"/>
          <w:sz w:val="20"/>
          <w:szCs w:val="20"/>
        </w:rPr>
        <w:t>产生电压时，反作用于反馈电容，</w:t>
      </w:r>
      <w:r w:rsidR="003A73EC">
        <w:rPr>
          <w:rFonts w:hint="eastAsia"/>
          <w:sz w:val="20"/>
          <w:szCs w:val="20"/>
        </w:rPr>
        <w:t>致使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hint="eastAsia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</m:t>
            </m:r>
          </m:sub>
        </m:sSub>
      </m:oMath>
      <w:r w:rsidR="003A73EC">
        <w:rPr>
          <w:rFonts w:hint="eastAsia"/>
          <w:sz w:val="20"/>
          <w:szCs w:val="20"/>
        </w:rPr>
        <w:t>不断充放电。频率过高时，充放电的过程不可忽略</w:t>
      </w:r>
      <w:r w:rsidR="00E12CA2">
        <w:rPr>
          <w:rFonts w:hint="eastAsia"/>
          <w:sz w:val="20"/>
          <w:szCs w:val="20"/>
        </w:rPr>
        <w:t>且</w:t>
      </w:r>
      <w:r w:rsidR="00415617">
        <w:rPr>
          <w:rFonts w:hint="eastAsia"/>
          <w:sz w:val="20"/>
          <w:szCs w:val="20"/>
        </w:rPr>
        <w:t>为一正弦形式的量</w:t>
      </w:r>
      <w:r w:rsidR="0079284A">
        <w:rPr>
          <w:rFonts w:hint="eastAsia"/>
          <w:sz w:val="20"/>
          <w:szCs w:val="20"/>
        </w:rPr>
        <w:t>（正弦量经初等变换只会得到同频率正弦量）</w:t>
      </w:r>
      <w:r w:rsidR="00415617">
        <w:rPr>
          <w:rFonts w:hint="eastAsia"/>
          <w:sz w:val="20"/>
          <w:szCs w:val="20"/>
        </w:rPr>
        <w:t>，与原输出叠加，</w:t>
      </w:r>
      <w:r w:rsidR="003A73EC">
        <w:rPr>
          <w:rFonts w:hint="eastAsia"/>
          <w:sz w:val="20"/>
          <w:szCs w:val="20"/>
        </w:rPr>
        <w:t>使得输出产生较为明显的相移。</w:t>
      </w:r>
    </w:p>
    <w:p w14:paraId="182C5E2A" w14:textId="2DF3CCA8" w:rsidR="00634BB6" w:rsidRPr="00634BB6" w:rsidRDefault="00634BB6" w:rsidP="00EF7C62">
      <w:pPr>
        <w:rPr>
          <w:b/>
          <w:bCs/>
          <w:szCs w:val="21"/>
        </w:rPr>
      </w:pPr>
      <w:r w:rsidRPr="00634BB6">
        <w:rPr>
          <w:b/>
          <w:bCs/>
          <w:szCs w:val="21"/>
        </w:rPr>
        <w:fldChar w:fldCharType="begin"/>
      </w:r>
      <w:r w:rsidRPr="00634BB6">
        <w:rPr>
          <w:b/>
          <w:bCs/>
          <w:szCs w:val="21"/>
        </w:rPr>
        <w:instrText xml:space="preserve"> </w:instrText>
      </w:r>
      <w:r w:rsidRPr="00634BB6">
        <w:rPr>
          <w:rFonts w:hint="eastAsia"/>
          <w:b/>
          <w:bCs/>
          <w:szCs w:val="21"/>
        </w:rPr>
        <w:instrText>= 1 \* GB3</w:instrText>
      </w:r>
      <w:r w:rsidRPr="00634BB6">
        <w:rPr>
          <w:b/>
          <w:bCs/>
          <w:szCs w:val="21"/>
        </w:rPr>
        <w:instrText xml:space="preserve"> </w:instrText>
      </w:r>
      <w:r w:rsidRPr="00634BB6">
        <w:rPr>
          <w:b/>
          <w:bCs/>
          <w:szCs w:val="21"/>
        </w:rPr>
        <w:fldChar w:fldCharType="separate"/>
      </w:r>
      <w:r w:rsidRPr="00634BB6">
        <w:rPr>
          <w:rFonts w:hint="eastAsia"/>
          <w:b/>
          <w:bCs/>
          <w:noProof/>
          <w:szCs w:val="21"/>
        </w:rPr>
        <w:t>①</w:t>
      </w:r>
      <w:r w:rsidRPr="00634BB6">
        <w:rPr>
          <w:b/>
          <w:bCs/>
          <w:szCs w:val="21"/>
        </w:rPr>
        <w:fldChar w:fldCharType="end"/>
      </w:r>
      <w:r w:rsidRPr="00634BB6">
        <w:rPr>
          <w:rFonts w:hint="eastAsia"/>
          <w:b/>
          <w:bCs/>
          <w:szCs w:val="21"/>
        </w:rPr>
        <w:t>输入为正弦波的完整模型</w:t>
      </w:r>
    </w:p>
    <w:p w14:paraId="4CA753FC" w14:textId="054BA5E2" w:rsidR="00217FFC" w:rsidRDefault="00B15F3F" w:rsidP="00B4708C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上述猜测</w:t>
      </w:r>
      <w:r w:rsidR="009C32EC">
        <w:rPr>
          <w:rFonts w:hint="eastAsia"/>
          <w:sz w:val="20"/>
          <w:szCs w:val="20"/>
        </w:rPr>
        <w:t>可</w:t>
      </w:r>
      <w:r w:rsidR="0008795F">
        <w:rPr>
          <w:rFonts w:hint="eastAsia"/>
          <w:sz w:val="20"/>
          <w:szCs w:val="20"/>
        </w:rPr>
        <w:t>定量</w:t>
      </w:r>
      <w:r w:rsidR="00B4708C">
        <w:rPr>
          <w:rFonts w:hint="eastAsia"/>
          <w:sz w:val="20"/>
          <w:szCs w:val="20"/>
        </w:rPr>
        <w:t>推导如下。</w:t>
      </w:r>
      <w:r w:rsidR="00217FFC">
        <w:rPr>
          <w:rFonts w:hint="eastAsia"/>
          <w:sz w:val="20"/>
          <w:szCs w:val="20"/>
        </w:rPr>
        <w:t>由</w:t>
      </w:r>
    </w:p>
    <w:p w14:paraId="25A1AE0F" w14:textId="665372B1" w:rsidR="00217FFC" w:rsidRPr="00217FFC" w:rsidRDefault="00000000" w:rsidP="00B15F3F">
      <w:pPr>
        <w:ind w:firstLine="420"/>
        <w:jc w:val="center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hint="eastAsia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o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</m:d>
        <m:r>
          <w:rPr>
            <w:rFonts w:ascii="Cambria Math" w:hAnsi="Cambria Math"/>
            <w:sz w:val="20"/>
            <w:szCs w:val="20"/>
          </w:rPr>
          <m:t>=h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</m:d>
        <m:r>
          <w:rPr>
            <w:rFonts w:ascii="Cambria Math" w:hAnsi="Cambria Math"/>
            <w:sz w:val="20"/>
            <w:szCs w:val="20"/>
          </w:rPr>
          <m:t>*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r>
          <w:rPr>
            <w:rFonts w:ascii="Cambria Math" w:hAnsi="Cambria Math"/>
            <w:sz w:val="20"/>
            <w:szCs w:val="20"/>
          </w:rPr>
          <m:t>(t)</m:t>
        </m:r>
      </m:oMath>
      <w:r w:rsidR="00B15F3F">
        <w:rPr>
          <w:rFonts w:hint="eastAsia"/>
          <w:sz w:val="20"/>
          <w:szCs w:val="20"/>
        </w:rPr>
        <w:t>，</w:t>
      </w:r>
    </w:p>
    <w:p w14:paraId="183358E3" w14:textId="4AE01B91" w:rsidR="00217FFC" w:rsidRDefault="00217FFC" w:rsidP="00217FFC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式中</w:t>
      </w:r>
      <w:r>
        <w:rPr>
          <w:rFonts w:hint="eastAsia"/>
          <w:sz w:val="20"/>
          <w:szCs w:val="20"/>
        </w:rPr>
        <w:t>h(t)</w:t>
      </w:r>
      <w:r>
        <w:rPr>
          <w:rFonts w:hint="eastAsia"/>
          <w:sz w:val="20"/>
          <w:szCs w:val="20"/>
        </w:rPr>
        <w:t>为</w:t>
      </w:r>
      <w:r w:rsidR="009C32EC">
        <w:rPr>
          <w:rFonts w:hint="eastAsia"/>
          <w:sz w:val="20"/>
          <w:szCs w:val="20"/>
        </w:rPr>
        <w:t>系统的</w:t>
      </w:r>
      <w:r>
        <w:rPr>
          <w:rFonts w:hint="eastAsia"/>
          <w:sz w:val="20"/>
          <w:szCs w:val="20"/>
        </w:rPr>
        <w:t>冲激响应，</w:t>
      </w:r>
      <w:r w:rsidR="00F62E7E">
        <w:rPr>
          <w:rFonts w:hint="eastAsia"/>
          <w:sz w:val="20"/>
          <w:szCs w:val="20"/>
        </w:rPr>
        <w:t>上式的</w:t>
      </w:r>
      <w:r>
        <w:rPr>
          <w:rFonts w:hint="eastAsia"/>
          <w:sz w:val="20"/>
          <w:szCs w:val="20"/>
        </w:rPr>
        <w:t>频域形式为</w:t>
      </w:r>
    </w:p>
    <w:p w14:paraId="1E5997C5" w14:textId="52801B80" w:rsidR="00217FFC" w:rsidRPr="00217FFC" w:rsidRDefault="00000000" w:rsidP="00217FFC">
      <w:pPr>
        <w:ind w:firstLine="420"/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o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s</m:t>
              </m:r>
            </m:e>
          </m:d>
          <m:r>
            <w:rPr>
              <w:rFonts w:ascii="Cambria Math" w:hAnsi="Cambria Math"/>
              <w:sz w:val="20"/>
              <w:szCs w:val="20"/>
            </w:rPr>
            <m:t>=</m:t>
          </m:r>
          <m:r>
            <w:rPr>
              <w:rFonts w:ascii="Cambria Math" w:hAnsi="Cambria Math" w:hint="eastAsia"/>
              <w:sz w:val="20"/>
              <w:szCs w:val="20"/>
            </w:rPr>
            <m:t>H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s</m:t>
              </m:r>
            </m:e>
          </m:d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s</m:t>
              </m:r>
            </m:e>
          </m:d>
          <m:r>
            <w:rPr>
              <w:rFonts w:ascii="Cambria Math" w:hAnsi="Cambria Math"/>
              <w:sz w:val="20"/>
              <w:szCs w:val="20"/>
            </w:rPr>
            <m:t>=Y(s)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s</m:t>
              </m:r>
            </m:e>
          </m:d>
        </m:oMath>
      </m:oMathPara>
    </w:p>
    <w:p w14:paraId="4BD61CC6" w14:textId="385BAA94" w:rsidR="00B4708C" w:rsidRDefault="00B4708C" w:rsidP="00217FFC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对</w:t>
      </w:r>
      <w:r w:rsidR="00217FFC">
        <w:rPr>
          <w:rFonts w:hint="eastAsia"/>
          <w:sz w:val="20"/>
          <w:szCs w:val="20"/>
        </w:rPr>
        <w:t>上式</w:t>
      </w:r>
      <w:r>
        <w:rPr>
          <w:rFonts w:hint="eastAsia"/>
          <w:sz w:val="20"/>
          <w:szCs w:val="20"/>
        </w:rPr>
        <w:t>进行拉普拉斯反变换，得到输入输出关系：</w:t>
      </w:r>
    </w:p>
    <w:p w14:paraId="736B3219" w14:textId="3D7640BA" w:rsidR="00E67C64" w:rsidRPr="00B4708C" w:rsidRDefault="00000000" w:rsidP="00B4708C">
      <w:pPr>
        <w:rPr>
          <w:sz w:val="20"/>
          <w:szCs w:val="20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eqArrPr>
            <m:e>
              <m:r>
                <w:rPr>
                  <w:rFonts w:ascii="Cambria Math" w:hAnsi="Cambria Math"/>
                  <w:sz w:val="20"/>
                  <w:szCs w:val="20"/>
                </w:rPr>
                <m:t xml:space="preserve">                                      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u</m:t>
                  </m:r>
                </m:e>
                <m:sub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o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-1</m:t>
                      </m:r>
                    </m:e>
                  </m:d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Y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#</m:t>
              </m:r>
            </m:e>
          </m:eqArr>
          <m:r>
            <w:rPr>
              <w:rFonts w:ascii="Cambria Math" w:hAnsi="Cambria Math"/>
              <w:sz w:val="20"/>
              <w:szCs w:val="20"/>
            </w:rPr>
            <m:t>(1)</m:t>
          </m:r>
        </m:oMath>
      </m:oMathPara>
    </w:p>
    <w:p w14:paraId="4CA96244" w14:textId="390600C0" w:rsidR="00B4708C" w:rsidRPr="00B4708C" w:rsidRDefault="003041E3" w:rsidP="00B4708C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当输入正弦波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hint="eastAsia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 w:hint="eastAsia"/>
                <w:sz w:val="20"/>
                <w:szCs w:val="20"/>
              </w:rPr>
              <m:t>pp</m:t>
            </m:r>
          </m:sub>
        </m:sSub>
        <m:func>
          <m:funcPr>
            <m:ctrlPr>
              <w:rPr>
                <w:rFonts w:ascii="Cambria Math" w:hAnsi="Cambria Math"/>
                <w:sz w:val="20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sin</m:t>
            </m:r>
            <m:ctrlPr>
              <w:rPr>
                <w:rFonts w:ascii="Cambria Math" w:hAnsi="Cambria Math" w:hint="eastAsia"/>
                <w:sz w:val="20"/>
                <w:szCs w:val="20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ωt</m:t>
                </m:r>
              </m:e>
            </m:d>
          </m:e>
        </m:func>
      </m:oMath>
      <w:r>
        <w:rPr>
          <w:rFonts w:hint="eastAsia"/>
          <w:sz w:val="20"/>
          <w:szCs w:val="20"/>
        </w:rPr>
        <w:t>时</w:t>
      </w:r>
      <w:r w:rsidR="00217FFC">
        <w:rPr>
          <w:rFonts w:hint="eastAsia"/>
          <w:sz w:val="20"/>
          <w:szCs w:val="20"/>
        </w:rPr>
        <w:t>,</w:t>
      </w:r>
    </w:p>
    <w:p w14:paraId="580F4702" w14:textId="77777777" w:rsidR="00E412BF" w:rsidRPr="00E412BF" w:rsidRDefault="00000000" w:rsidP="00217FFC">
      <w:pPr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o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/>
                  <w:sz w:val="20"/>
                  <w:szCs w:val="20"/>
                </w:rPr>
                <m:t>L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-1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RCs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 w:val="20"/>
                          <w:szCs w:val="2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F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s+1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U</m:t>
                  </m:r>
                </m:e>
                <m:sub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pp</m:t>
                  </m:r>
                </m:sub>
              </m:sSub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ω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hint="eastAsia"/>
                              <w:sz w:val="20"/>
                              <w:szCs w:val="20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+ω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</m:den>
              </m:f>
            </m:e>
          </m:d>
        </m:oMath>
      </m:oMathPara>
    </w:p>
    <w:p w14:paraId="10B696A4" w14:textId="77777777" w:rsidR="00E412BF" w:rsidRPr="00E412BF" w:rsidRDefault="00E412BF" w:rsidP="00217FFC">
      <w:pPr>
        <w:rPr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w:lastRenderedPageBreak/>
            <m:t>=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pp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C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 w:val="20"/>
                          <w:szCs w:val="2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F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ω</m:t>
              </m:r>
              <m:r>
                <m:rPr>
                  <m:scr m:val="script"/>
                </m:rPr>
                <w:rPr>
                  <w:rFonts w:ascii="Cambria Math" w:hAnsi="Cambria Math"/>
                  <w:sz w:val="20"/>
                  <w:szCs w:val="20"/>
                </w:rPr>
                <m:t>L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-1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s+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R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eastAsia"/>
                              <w:sz w:val="20"/>
                              <w:szCs w:val="2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F</m:t>
                          </m:r>
                        </m:sub>
                      </m:sSub>
                    </m:den>
                  </m:f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hint="eastAsia"/>
                              <w:sz w:val="20"/>
                              <w:szCs w:val="20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+ω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</m:den>
              </m:f>
            </m:e>
          </m:d>
        </m:oMath>
      </m:oMathPara>
    </w:p>
    <w:p w14:paraId="019A8375" w14:textId="3D8E8501" w:rsidR="00217FFC" w:rsidRPr="00E412BF" w:rsidRDefault="00E412BF" w:rsidP="00217FFC">
      <w:pPr>
        <w:rPr>
          <w:i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pp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C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 w:val="20"/>
                          <w:szCs w:val="2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F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ω</m:t>
              </m:r>
              <m:r>
                <m:rPr>
                  <m:scr m:val="script"/>
                </m:rPr>
                <w:rPr>
                  <w:rFonts w:ascii="Cambria Math" w:hAnsi="Cambria Math"/>
                  <w:sz w:val="20"/>
                  <w:szCs w:val="20"/>
                </w:rPr>
                <m:t>L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-1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s+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R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eastAsia"/>
                              <w:sz w:val="20"/>
                              <w:szCs w:val="2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F</m:t>
                          </m:r>
                        </m:sub>
                      </m:sSub>
                    </m:den>
                  </m:f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s+jω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3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s+jω</m:t>
                  </m:r>
                </m:den>
              </m:f>
            </m:e>
          </m:d>
        </m:oMath>
      </m:oMathPara>
    </w:p>
    <w:p w14:paraId="23F0B48F" w14:textId="6F0FD106" w:rsidR="00E412BF" w:rsidRDefault="00E412BF" w:rsidP="00217FFC">
      <w:pPr>
        <w:rPr>
          <w:iCs/>
          <w:sz w:val="20"/>
          <w:szCs w:val="20"/>
        </w:rPr>
      </w:pPr>
      <w:r>
        <w:rPr>
          <w:rFonts w:hint="eastAsia"/>
          <w:iCs/>
          <w:sz w:val="20"/>
          <w:szCs w:val="20"/>
        </w:rPr>
        <w:t>计算得：</w:t>
      </w:r>
    </w:p>
    <w:p w14:paraId="4D663AF9" w14:textId="1F41362E" w:rsidR="00E412BF" w:rsidRPr="00E412BF" w:rsidRDefault="00000000" w:rsidP="00217FFC">
      <w:pPr>
        <w:rPr>
          <w:iCs/>
          <w:sz w:val="20"/>
          <w:szCs w:val="20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=-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R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eastAsia"/>
                              <w:sz w:val="20"/>
                              <w:szCs w:val="2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F</m:t>
                          </m:r>
                        </m:sub>
                      </m:sSub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(R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hint="eastAsia"/>
                                  <w:sz w:val="20"/>
                                  <w:szCs w:val="20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F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ω)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+1</m:t>
                      </m:r>
                    </m:den>
                  </m:f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0"/>
                      <w:szCs w:val="20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num>
                    <m:den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R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hint="eastAsia"/>
                                  <w:sz w:val="20"/>
                                  <w:szCs w:val="20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F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-jω</m:t>
                      </m:r>
                    </m:den>
                  </m:f>
                </m:e>
              </m:eqArr>
            </m:e>
          </m:d>
        </m:oMath>
      </m:oMathPara>
    </w:p>
    <w:p w14:paraId="422F17D6" w14:textId="00B8DBA6" w:rsidR="00B4708C" w:rsidRDefault="00E412BF" w:rsidP="00B4708C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故</w:t>
      </w:r>
    </w:p>
    <w:p w14:paraId="7968277E" w14:textId="4D9A4AB1" w:rsidR="00E412BF" w:rsidRPr="00E412BF" w:rsidRDefault="00000000" w:rsidP="00B4708C">
      <w:pPr>
        <w:rPr>
          <w:i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o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pp</m:t>
              </m:r>
            </m:sub>
          </m:sSub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sub>
              </m:sSub>
            </m:den>
          </m:f>
          <m:r>
            <w:rPr>
              <w:rFonts w:ascii="Cambria Math" w:hAnsi="Cambria Math"/>
              <w:sz w:val="20"/>
              <w:szCs w:val="20"/>
            </w:rPr>
            <m:t>ω∙[-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R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eastAsia"/>
                              <w:sz w:val="20"/>
                              <w:szCs w:val="2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F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ω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+1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e</m:t>
              </m:r>
            </m:e>
            <m:sup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 w:val="20"/>
                          <w:szCs w:val="2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F</m:t>
                      </m:r>
                    </m:sub>
                  </m:sSub>
                </m:den>
              </m:f>
            </m:sup>
          </m:sSup>
          <m:r>
            <w:rPr>
              <w:rFonts w:ascii="Cambria Math" w:hAnsi="Cambria Math"/>
              <w:sz w:val="20"/>
              <w:szCs w:val="20"/>
            </w:rPr>
            <m:t>+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R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eastAsia"/>
                              <w:sz w:val="20"/>
                              <w:szCs w:val="2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F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  <w:sz w:val="20"/>
                      <w:szCs w:val="20"/>
                    </w:rPr>
                    <m:t>-jω</m:t>
                  </m:r>
                </m:den>
              </m:f>
            </m:e>
          </m:d>
          <m:func>
            <m:funcPr>
              <m:ctrlPr>
                <w:rPr>
                  <w:rFonts w:ascii="Cambria Math" w:hAnsi="Cambria Math"/>
                  <w:sz w:val="20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ωt+θ</m:t>
                  </m:r>
                </m:e>
              </m:d>
            </m:e>
          </m:func>
          <m:r>
            <w:rPr>
              <w:rFonts w:ascii="Cambria Math" w:hAnsi="Cambria Math"/>
              <w:sz w:val="20"/>
              <w:szCs w:val="20"/>
            </w:rPr>
            <m:t>]</m:t>
          </m:r>
        </m:oMath>
      </m:oMathPara>
    </w:p>
    <w:p w14:paraId="288D064B" w14:textId="5DF97BF3" w:rsidR="00B4708C" w:rsidRDefault="00E412BF" w:rsidP="00E412BF">
      <w:pPr>
        <w:rPr>
          <w:sz w:val="20"/>
          <w:szCs w:val="20"/>
        </w:rPr>
      </w:pPr>
      <w:r>
        <w:rPr>
          <w:rFonts w:hint="eastAsia"/>
          <w:iCs/>
          <w:sz w:val="20"/>
          <w:szCs w:val="20"/>
        </w:rPr>
        <w:t>式中</w:t>
      </w:r>
      <m:oMath>
        <m:r>
          <w:rPr>
            <w:rFonts w:ascii="Cambria Math" w:hAnsi="Cambria Math"/>
            <w:sz w:val="20"/>
            <w:szCs w:val="20"/>
          </w:rPr>
          <m:t>θ</m:t>
        </m:r>
      </m:oMath>
      <w:r>
        <w:rPr>
          <w:rFonts w:hint="eastAsia"/>
          <w:sz w:val="20"/>
          <w:szCs w:val="20"/>
        </w:rPr>
        <w:t>为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K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</m:oMath>
      <w:r>
        <w:rPr>
          <w:rFonts w:hint="eastAsia"/>
          <w:sz w:val="20"/>
          <w:szCs w:val="20"/>
        </w:rPr>
        <w:t>的相角。</w:t>
      </w:r>
      <w:r w:rsidR="00003773">
        <w:rPr>
          <w:rFonts w:hint="eastAsia"/>
          <w:sz w:val="20"/>
          <w:szCs w:val="20"/>
        </w:rPr>
        <w:t>容易知道，</w:t>
      </w:r>
      <m:oMath>
        <m:r>
          <w:rPr>
            <w:rFonts w:ascii="Cambria Math" w:hAnsi="Cambria Math"/>
            <w:sz w:val="20"/>
            <w:szCs w:val="20"/>
          </w:rPr>
          <m:t>ω</m:t>
        </m:r>
      </m:oMath>
      <w:r w:rsidR="00003773">
        <w:rPr>
          <w:rFonts w:hint="eastAsia"/>
          <w:sz w:val="20"/>
          <w:szCs w:val="20"/>
        </w:rPr>
        <w:t>增大时，相角</w:t>
      </w:r>
      <m:oMath>
        <m:r>
          <w:rPr>
            <w:rFonts w:ascii="Cambria Math" w:hAnsi="Cambria Math"/>
            <w:sz w:val="20"/>
            <w:szCs w:val="20"/>
          </w:rPr>
          <m:t>θ</m:t>
        </m:r>
      </m:oMath>
      <w:r w:rsidR="00003773">
        <w:rPr>
          <w:rFonts w:hint="eastAsia"/>
          <w:sz w:val="20"/>
          <w:szCs w:val="20"/>
        </w:rPr>
        <w:t>增大</w:t>
      </w:r>
      <w:r w:rsidR="00F62E7E">
        <w:rPr>
          <w:rFonts w:hint="eastAsia"/>
          <w:sz w:val="20"/>
          <w:szCs w:val="20"/>
        </w:rPr>
        <w:t>，且总滞后相位不会超过</w:t>
      </w:r>
      <m:oMath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π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2</m:t>
            </m:r>
          </m:den>
        </m:f>
      </m:oMath>
      <w:r w:rsidR="00003773">
        <w:rPr>
          <w:rFonts w:hint="eastAsia"/>
          <w:sz w:val="20"/>
          <w:szCs w:val="20"/>
        </w:rPr>
        <w:t>。这也</w:t>
      </w:r>
      <w:r w:rsidR="00FF2A33">
        <w:rPr>
          <w:rFonts w:hint="eastAsia"/>
          <w:sz w:val="20"/>
          <w:szCs w:val="20"/>
        </w:rPr>
        <w:t>解释了</w:t>
      </w:r>
      <w:r w:rsidR="00003773">
        <w:rPr>
          <w:rFonts w:hint="eastAsia"/>
          <w:sz w:val="20"/>
          <w:szCs w:val="20"/>
        </w:rPr>
        <w:t>为什么频率较大时，相移会更加滞后</w:t>
      </w:r>
      <w:r w:rsidR="00F62E7E">
        <w:rPr>
          <w:rFonts w:hint="eastAsia"/>
          <w:sz w:val="20"/>
          <w:szCs w:val="20"/>
        </w:rPr>
        <w:t>，且没有达到反相状态</w:t>
      </w:r>
      <w:r w:rsidR="000A272A">
        <w:rPr>
          <w:rFonts w:hint="eastAsia"/>
          <w:sz w:val="20"/>
          <w:szCs w:val="20"/>
        </w:rPr>
        <w:t>的</w:t>
      </w:r>
      <w:r w:rsidR="00FF2A33">
        <w:rPr>
          <w:rFonts w:hint="eastAsia"/>
          <w:sz w:val="20"/>
          <w:szCs w:val="20"/>
        </w:rPr>
        <w:t>现象</w:t>
      </w:r>
      <w:r w:rsidR="000A272A">
        <w:rPr>
          <w:rFonts w:hint="eastAsia"/>
          <w:sz w:val="20"/>
          <w:szCs w:val="20"/>
        </w:rPr>
        <w:t>。</w:t>
      </w:r>
    </w:p>
    <w:p w14:paraId="2E1EDBC4" w14:textId="26066A4A" w:rsidR="00E412BF" w:rsidRDefault="00003773" w:rsidP="00E412BF">
      <w:pPr>
        <w:rPr>
          <w:iCs/>
          <w:sz w:val="20"/>
          <w:szCs w:val="20"/>
        </w:rPr>
      </w:pPr>
      <w:r>
        <w:rPr>
          <w:rFonts w:hint="eastAsia"/>
          <w:iCs/>
          <w:sz w:val="20"/>
          <w:szCs w:val="20"/>
        </w:rPr>
        <w:t>带入数值得：</w:t>
      </w:r>
    </w:p>
    <w:p w14:paraId="6A9ADC63" w14:textId="0E1DC544" w:rsidR="00003773" w:rsidRPr="00E412BF" w:rsidRDefault="00000000" w:rsidP="00003773">
      <w:pPr>
        <w:rPr>
          <w:i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o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10</m:t>
              </m:r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pp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ω∙[-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0.1</m:t>
              </m:r>
              <m:r>
                <w:rPr>
                  <w:rFonts w:ascii="Cambria Math" w:hAnsi="Cambria Math" w:hint="eastAsia"/>
                  <w:sz w:val="20"/>
                  <w:szCs w:val="20"/>
                </w:rPr>
                <m:t>m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0.1m∙ω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+1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e</m:t>
              </m:r>
            </m:e>
            <m:sup>
              <m:r>
                <w:rPr>
                  <w:rFonts w:ascii="Cambria Math" w:hAnsi="Cambria Math"/>
                  <w:sz w:val="20"/>
                  <w:szCs w:val="20"/>
                </w:rPr>
                <m:t>-1wt</m:t>
              </m:r>
            </m:sup>
          </m:sSup>
          <m:r>
            <w:rPr>
              <w:rFonts w:ascii="Cambria Math" w:hAnsi="Cambria Math"/>
              <w:sz w:val="20"/>
              <w:szCs w:val="20"/>
            </w:rPr>
            <m:t>+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1w-jω</m:t>
                  </m:r>
                </m:den>
              </m:f>
            </m:e>
          </m:d>
          <m:func>
            <m:funcPr>
              <m:ctrlPr>
                <w:rPr>
                  <w:rFonts w:ascii="Cambria Math" w:hAnsi="Cambria Math"/>
                  <w:sz w:val="20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ωt+θ</m:t>
                  </m:r>
                </m:e>
              </m:d>
            </m:e>
          </m:func>
          <m:r>
            <w:rPr>
              <w:rFonts w:ascii="Cambria Math" w:hAnsi="Cambria Math"/>
              <w:sz w:val="20"/>
              <w:szCs w:val="20"/>
            </w:rPr>
            <m:t>]</m:t>
          </m:r>
        </m:oMath>
      </m:oMathPara>
    </w:p>
    <w:p w14:paraId="2D3EDAF5" w14:textId="0EBF9B62" w:rsidR="00003773" w:rsidRDefault="00003773" w:rsidP="00E412BF">
      <w:pPr>
        <w:rPr>
          <w:iCs/>
          <w:sz w:val="20"/>
          <w:szCs w:val="20"/>
        </w:rPr>
      </w:pPr>
      <w:r>
        <w:rPr>
          <w:rFonts w:hint="eastAsia"/>
          <w:iCs/>
          <w:sz w:val="20"/>
          <w:szCs w:val="20"/>
        </w:rPr>
        <w:t>则</w:t>
      </w:r>
    </w:p>
    <w:p w14:paraId="64D1BDBB" w14:textId="35AC04E8" w:rsidR="00003773" w:rsidRPr="00415A15" w:rsidRDefault="00000000" w:rsidP="00003773">
      <w:pPr>
        <w:rPr>
          <w:sz w:val="20"/>
          <w:szCs w:val="20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 w:val="20"/>
                          <w:szCs w:val="20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hint="eastAsia"/>
                          <w:sz w:val="20"/>
                          <w:szCs w:val="20"/>
                        </w:rPr>
                        <m:t>o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|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ω=100∙2π,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eastAsia"/>
                              <w:sz w:val="20"/>
                              <w:szCs w:val="20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hint="eastAsia"/>
                              <w:sz w:val="20"/>
                              <w:szCs w:val="20"/>
                            </w:rPr>
                            <m:t>pp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=1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=-0.63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 w:hint="eastAsia"/>
                          <w:sz w:val="20"/>
                          <w:szCs w:val="20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-1wt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</w:rPr>
                    <m:t>+0.63</m:t>
                  </m:r>
                  <m:func>
                    <m:func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ωt+θ</m:t>
                          </m:r>
                        </m:e>
                      </m:d>
                    </m:e>
                  </m:func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θ=3.595°</m:t>
                  </m:r>
                </m:e>
              </m:eqArr>
            </m:e>
          </m:d>
        </m:oMath>
      </m:oMathPara>
    </w:p>
    <w:p w14:paraId="34E92C11" w14:textId="2D8F583A" w:rsidR="00415A15" w:rsidRDefault="00000000" w:rsidP="00B15F3F">
      <w:pPr>
        <w:jc w:val="center"/>
        <w:rPr>
          <w:sz w:val="20"/>
          <w:szCs w:val="20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20"/>
                        <w:szCs w:val="20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hint="eastAsia"/>
                        <w:sz w:val="20"/>
                        <w:szCs w:val="20"/>
                      </w:rPr>
                      <m:t>o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|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ω=2000∙2π,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  <w:sz w:val="20"/>
                            <w:szCs w:val="20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hint="eastAsia"/>
                            <w:sz w:val="20"/>
                            <w:szCs w:val="20"/>
                          </w:rPr>
                          <m:t>pp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=1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=-4.87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hint="eastAsia"/>
                        <w:sz w:val="20"/>
                        <w:szCs w:val="20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-1wt</m:t>
                    </m:r>
                  </m:sup>
                </m:sSup>
                <m:r>
                  <w:rPr>
                    <w:rFonts w:ascii="Cambria Math" w:hAnsi="Cambria Math"/>
                    <w:sz w:val="20"/>
                    <w:szCs w:val="20"/>
                  </w:rPr>
                  <m:t>+7.82</m:t>
                </m:r>
                <m:func>
                  <m:funcPr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ωt+θ</m:t>
                        </m:r>
                      </m:e>
                    </m:d>
                  </m:e>
                </m:func>
              </m:e>
              <m:e>
                <m:r>
                  <w:rPr>
                    <w:rFonts w:ascii="Cambria Math" w:hAnsi="Cambria Math"/>
                    <w:sz w:val="20"/>
                    <w:szCs w:val="20"/>
                  </w:rPr>
                  <m:t>θ=51.488°</m:t>
                </m:r>
              </m:e>
            </m:eqArr>
          </m:e>
        </m:d>
      </m:oMath>
      <w:r w:rsidR="00B15F3F">
        <w:rPr>
          <w:rFonts w:hint="eastAsia"/>
          <w:sz w:val="20"/>
          <w:szCs w:val="20"/>
        </w:rPr>
        <w:t>，</w:t>
      </w:r>
    </w:p>
    <w:p w14:paraId="56F75792" w14:textId="5A8EC2AB" w:rsidR="00B15F3F" w:rsidRPr="00415A15" w:rsidRDefault="00000000" w:rsidP="00B15F3F">
      <w:pPr>
        <w:jc w:val="center"/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o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0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)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|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ω=2000∙2π,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U</m:t>
                  </m:r>
                </m:e>
                <m:sub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pp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=1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=-4.87+7.82</m:t>
          </m:r>
          <m:func>
            <m:funcPr>
              <m:ctrlPr>
                <w:rPr>
                  <w:rFonts w:ascii="Cambria Math" w:hAnsi="Cambria Math"/>
                  <w:sz w:val="20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51.488°</m:t>
                  </m:r>
                </m:e>
              </m:d>
            </m:e>
          </m:func>
          <m:r>
            <w:rPr>
              <w:rFonts w:ascii="Cambria Math" w:hAnsi="Cambria Math"/>
              <w:sz w:val="20"/>
              <w:szCs w:val="20"/>
            </w:rPr>
            <m:t>≈0</m:t>
          </m:r>
        </m:oMath>
      </m:oMathPara>
    </w:p>
    <w:p w14:paraId="0D5A9C95" w14:textId="45EA1573" w:rsidR="009C7181" w:rsidRPr="009C7181" w:rsidRDefault="009C7181" w:rsidP="00003773">
      <w:pPr>
        <w:rPr>
          <w:iCs/>
          <w:sz w:val="20"/>
          <w:szCs w:val="20"/>
        </w:rPr>
      </w:pPr>
      <w:r>
        <w:rPr>
          <w:rFonts w:hint="eastAsia"/>
          <w:iCs/>
          <w:sz w:val="20"/>
          <w:szCs w:val="20"/>
        </w:rPr>
        <w:t>下图为</w:t>
      </w:r>
      <w:r w:rsidR="008E1637">
        <w:rPr>
          <w:rFonts w:hint="eastAsia"/>
          <w:iCs/>
          <w:sz w:val="20"/>
          <w:szCs w:val="20"/>
        </w:rPr>
        <w:t>仿真所得</w:t>
      </w:r>
      <w:r>
        <w:rPr>
          <w:rFonts w:hint="eastAsia"/>
          <w:iCs/>
          <w:sz w:val="20"/>
          <w:szCs w:val="20"/>
        </w:rPr>
        <w:t>输出电压峰值、谷值</w:t>
      </w:r>
      <w:r w:rsidR="008E1637">
        <w:rPr>
          <w:rFonts w:hint="eastAsia"/>
          <w:iCs/>
          <w:sz w:val="20"/>
          <w:szCs w:val="20"/>
        </w:rPr>
        <w:t>（左</w:t>
      </w:r>
      <w:r w:rsidR="008E1637">
        <w:rPr>
          <w:rFonts w:hint="eastAsia"/>
          <w:iCs/>
          <w:sz w:val="20"/>
          <w:szCs w:val="20"/>
        </w:rPr>
        <w:t>100Hz</w:t>
      </w:r>
      <w:r w:rsidR="008E1637">
        <w:rPr>
          <w:rFonts w:hint="eastAsia"/>
          <w:iCs/>
          <w:sz w:val="20"/>
          <w:szCs w:val="20"/>
        </w:rPr>
        <w:t>，右</w:t>
      </w:r>
      <w:r w:rsidR="008E1637">
        <w:rPr>
          <w:rFonts w:hint="eastAsia"/>
          <w:iCs/>
          <w:sz w:val="20"/>
          <w:szCs w:val="20"/>
        </w:rPr>
        <w:t>2kHz</w:t>
      </w:r>
      <w:r w:rsidR="008E1637">
        <w:rPr>
          <w:rFonts w:hint="eastAsia"/>
          <w:iCs/>
          <w:sz w:val="20"/>
          <w:szCs w:val="20"/>
        </w:rPr>
        <w:t>）</w:t>
      </w:r>
      <w:r>
        <w:rPr>
          <w:rFonts w:hint="eastAsia"/>
          <w:iCs/>
          <w:sz w:val="20"/>
          <w:szCs w:val="20"/>
        </w:rPr>
        <w:t>。</w:t>
      </w:r>
    </w:p>
    <w:p w14:paraId="35C7E197" w14:textId="6F124270" w:rsidR="00003773" w:rsidRDefault="009C7181" w:rsidP="009C7181">
      <w:pPr>
        <w:jc w:val="center"/>
        <w:rPr>
          <w:iCs/>
          <w:sz w:val="20"/>
          <w:szCs w:val="20"/>
        </w:rPr>
      </w:pPr>
      <w:r w:rsidRPr="009C7181">
        <w:rPr>
          <w:iCs/>
          <w:noProof/>
          <w:sz w:val="20"/>
          <w:szCs w:val="20"/>
        </w:rPr>
        <w:drawing>
          <wp:inline distT="0" distB="0" distL="0" distR="0" wp14:anchorId="3C60B987" wp14:editId="15D855B0">
            <wp:extent cx="1935557" cy="2857251"/>
            <wp:effectExtent l="0" t="0" r="7620" b="635"/>
            <wp:docPr id="149469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936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40861" cy="286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637" w:rsidRPr="008E1637">
        <w:rPr>
          <w:iCs/>
          <w:noProof/>
          <w:sz w:val="20"/>
          <w:szCs w:val="20"/>
        </w:rPr>
        <w:drawing>
          <wp:inline distT="0" distB="0" distL="0" distR="0" wp14:anchorId="2A8BB0AF" wp14:editId="4B26FE49">
            <wp:extent cx="1746855" cy="2845316"/>
            <wp:effectExtent l="0" t="0" r="6350" b="0"/>
            <wp:docPr id="502307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0787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60794" cy="28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6113" w14:textId="32F86C29" w:rsidR="009C7181" w:rsidRPr="00F62E7E" w:rsidRDefault="009C7181" w:rsidP="009C7181">
      <w:pPr>
        <w:rPr>
          <w:i/>
          <w:iCs/>
          <w:sz w:val="20"/>
          <w:szCs w:val="20"/>
        </w:rPr>
      </w:pPr>
      <w:r>
        <w:rPr>
          <w:rFonts w:hint="eastAsia"/>
          <w:iCs/>
          <w:sz w:val="20"/>
          <w:szCs w:val="20"/>
        </w:rPr>
        <w:t>这与计算结果</w:t>
      </w:r>
      <w:r w:rsidR="00744A6D">
        <w:rPr>
          <w:rFonts w:hint="eastAsia"/>
          <w:iCs/>
          <w:sz w:val="20"/>
          <w:szCs w:val="20"/>
        </w:rPr>
        <w:t>的幅值</w:t>
      </w:r>
      <w:r>
        <w:rPr>
          <w:rFonts w:hint="eastAsia"/>
          <w:iCs/>
          <w:sz w:val="20"/>
          <w:szCs w:val="20"/>
        </w:rPr>
        <w:t>是近似吻合的</w:t>
      </w:r>
      <w:r w:rsidR="00E359DE">
        <w:rPr>
          <w:rFonts w:hint="eastAsia"/>
          <w:iCs/>
          <w:sz w:val="20"/>
          <w:szCs w:val="20"/>
        </w:rPr>
        <w:t>，也与实际测量值是吻合的</w:t>
      </w:r>
      <w:r>
        <w:rPr>
          <w:rFonts w:hint="eastAsia"/>
          <w:iCs/>
          <w:sz w:val="20"/>
          <w:szCs w:val="20"/>
        </w:rPr>
        <w:t>。</w:t>
      </w:r>
      <w:r w:rsidR="00E359DE">
        <w:rPr>
          <w:rFonts w:hint="eastAsia"/>
          <w:iCs/>
          <w:sz w:val="20"/>
          <w:szCs w:val="20"/>
        </w:rPr>
        <w:t>这表明，输入与输出从相位、</w:t>
      </w:r>
      <w:r w:rsidR="00E359DE">
        <w:rPr>
          <w:rFonts w:hint="eastAsia"/>
          <w:iCs/>
          <w:sz w:val="20"/>
          <w:szCs w:val="20"/>
        </w:rPr>
        <w:lastRenderedPageBreak/>
        <w:t>幅值上均满足了微分关系。</w:t>
      </w:r>
      <w:r w:rsidR="00F62E7E">
        <w:rPr>
          <w:rFonts w:hint="eastAsia"/>
          <w:iCs/>
          <w:sz w:val="20"/>
          <w:szCs w:val="20"/>
        </w:rPr>
        <w:t>式中指数项的时间常数为</w:t>
      </w:r>
      <m:oMath>
        <m:r>
          <w:rPr>
            <w:rFonts w:ascii="Cambria Math" w:hAnsi="Cambria Math"/>
            <w:sz w:val="20"/>
            <w:szCs w:val="20"/>
          </w:rPr>
          <m:t>τ=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1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1</m:t>
            </m:r>
            <m:r>
              <w:rPr>
                <w:rFonts w:ascii="Cambria Math" w:hAnsi="Cambria Math" w:hint="eastAsia"/>
                <w:sz w:val="20"/>
                <w:szCs w:val="20"/>
              </w:rPr>
              <m:t>w</m:t>
            </m:r>
          </m:den>
        </m:f>
        <m:r>
          <w:rPr>
            <w:rFonts w:ascii="Cambria Math" w:hAnsi="Cambria Math" w:hint="eastAsia"/>
            <w:sz w:val="20"/>
            <w:szCs w:val="20"/>
          </w:rPr>
          <m:t>s</m:t>
        </m:r>
        <m:r>
          <w:rPr>
            <w:rFonts w:ascii="Cambria Math" w:hAnsi="Cambria Math"/>
            <w:sz w:val="20"/>
            <w:szCs w:val="20"/>
          </w:rPr>
          <m:t>=100</m:t>
        </m:r>
        <m:r>
          <w:rPr>
            <w:rFonts w:ascii="Cambria Math" w:hAnsi="Cambria Math" w:hint="eastAsia"/>
            <w:sz w:val="20"/>
            <w:szCs w:val="20"/>
          </w:rPr>
          <m:t>ms</m:t>
        </m:r>
      </m:oMath>
      <w:r w:rsidR="00F62E7E">
        <w:rPr>
          <w:rFonts w:hint="eastAsia"/>
          <w:iCs/>
          <w:sz w:val="20"/>
          <w:szCs w:val="20"/>
        </w:rPr>
        <w:t>，如认为在约</w:t>
      </w:r>
      <w:r w:rsidR="00F62E7E">
        <w:rPr>
          <w:rFonts w:hint="eastAsia"/>
          <w:iCs/>
          <w:sz w:val="20"/>
          <w:szCs w:val="20"/>
        </w:rPr>
        <w:t>3~5</w:t>
      </w:r>
      <w:r w:rsidR="00F62E7E">
        <w:rPr>
          <w:rFonts w:hint="eastAsia"/>
          <w:iCs/>
          <w:sz w:val="20"/>
          <w:szCs w:val="20"/>
        </w:rPr>
        <w:t>个</w:t>
      </w:r>
      <m:oMath>
        <m:r>
          <w:rPr>
            <w:rFonts w:ascii="Cambria Math" w:hAnsi="Cambria Math"/>
            <w:sz w:val="20"/>
            <w:szCs w:val="20"/>
          </w:rPr>
          <m:t>τ</m:t>
        </m:r>
      </m:oMath>
      <w:r w:rsidR="00F62E7E">
        <w:rPr>
          <w:rFonts w:hint="eastAsia"/>
          <w:iCs/>
          <w:sz w:val="20"/>
          <w:szCs w:val="20"/>
        </w:rPr>
        <w:t>后认为衰减完全，则由数量级知：</w:t>
      </w:r>
      <w:r w:rsidR="00F62E7E">
        <w:rPr>
          <w:rFonts w:hint="eastAsia"/>
          <w:iCs/>
          <w:sz w:val="20"/>
          <w:szCs w:val="20"/>
        </w:rPr>
        <w:t>f=2kHz</w:t>
      </w:r>
      <w:r w:rsidR="00F62E7E">
        <w:rPr>
          <w:rFonts w:hint="eastAsia"/>
          <w:iCs/>
          <w:sz w:val="20"/>
          <w:szCs w:val="20"/>
        </w:rPr>
        <w:t>时，</w:t>
      </w:r>
      <w:r w:rsidR="00F62E7E">
        <w:rPr>
          <w:rFonts w:hint="eastAsia"/>
          <w:iCs/>
          <w:sz w:val="20"/>
          <w:szCs w:val="20"/>
        </w:rPr>
        <w:t>T=500ms</w:t>
      </w:r>
      <w:r w:rsidR="00F62E7E">
        <w:rPr>
          <w:rFonts w:hint="eastAsia"/>
          <w:iCs/>
          <w:sz w:val="20"/>
          <w:szCs w:val="20"/>
        </w:rPr>
        <w:t>，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hint="eastAsia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 w:hint="eastAsia"/>
                <w:sz w:val="20"/>
                <w:szCs w:val="20"/>
              </w:rPr>
              <m:t>o</m:t>
            </m:r>
          </m:sub>
        </m:sSub>
      </m:oMath>
      <w:r w:rsidR="00F62E7E">
        <w:rPr>
          <w:rFonts w:hint="eastAsia"/>
          <w:iCs/>
          <w:sz w:val="20"/>
          <w:szCs w:val="20"/>
        </w:rPr>
        <w:t>波形开始阶段会受到一定影响，输出并不是完全的正弦波。为验证该推论，测量</w:t>
      </w:r>
      <w:r w:rsidR="00F62E7E">
        <w:rPr>
          <w:rFonts w:hint="eastAsia"/>
          <w:iCs/>
          <w:sz w:val="20"/>
          <w:szCs w:val="20"/>
        </w:rPr>
        <w:t>t=0</w:t>
      </w:r>
      <w:r w:rsidR="00F62E7E">
        <w:rPr>
          <w:rFonts w:hint="eastAsia"/>
          <w:iCs/>
          <w:sz w:val="20"/>
          <w:szCs w:val="20"/>
        </w:rPr>
        <w:t>时及第一个周期内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hint="eastAsia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 w:hint="eastAsia"/>
                <w:sz w:val="20"/>
                <w:szCs w:val="20"/>
              </w:rPr>
              <m:t>o</m:t>
            </m:r>
          </m:sub>
        </m:sSub>
      </m:oMath>
      <w:r w:rsidR="00F62E7E">
        <w:rPr>
          <w:rFonts w:hint="eastAsia"/>
          <w:sz w:val="20"/>
          <w:szCs w:val="20"/>
        </w:rPr>
        <w:t>的峰值、谷值与</w:t>
      </w:r>
      <w:r w:rsidR="00F62E7E">
        <w:rPr>
          <w:rFonts w:hint="eastAsia"/>
          <w:sz w:val="20"/>
          <w:szCs w:val="20"/>
        </w:rPr>
        <w:t>t&gt;&gt;0</w:t>
      </w:r>
      <w:r w:rsidR="00F62E7E">
        <w:rPr>
          <w:rFonts w:hint="eastAsia"/>
          <w:sz w:val="20"/>
          <w:szCs w:val="20"/>
        </w:rPr>
        <w:t>时的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hint="eastAsia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 w:hint="eastAsia"/>
                <w:sz w:val="20"/>
                <w:szCs w:val="20"/>
              </w:rPr>
              <m:t>o</m:t>
            </m:r>
          </m:sub>
        </m:sSub>
      </m:oMath>
      <w:r w:rsidR="00F62E7E">
        <w:rPr>
          <w:rFonts w:hint="eastAsia"/>
          <w:sz w:val="20"/>
          <w:szCs w:val="20"/>
        </w:rPr>
        <w:t>峰值、谷值进行对比：</w:t>
      </w:r>
      <w:r w:rsidR="00C50B8F">
        <w:rPr>
          <w:rFonts w:hint="eastAsia"/>
          <w:sz w:val="20"/>
          <w:szCs w:val="20"/>
        </w:rPr>
        <w:t>（从左至右分别为上述三种情况）</w:t>
      </w:r>
    </w:p>
    <w:p w14:paraId="543484FE" w14:textId="5125E12A" w:rsidR="00415A15" w:rsidRDefault="00E67C64" w:rsidP="009C7181">
      <w:pPr>
        <w:rPr>
          <w:iCs/>
          <w:sz w:val="20"/>
          <w:szCs w:val="20"/>
        </w:rPr>
      </w:pPr>
      <w:r w:rsidRPr="00E67C64">
        <w:rPr>
          <w:iCs/>
          <w:noProof/>
          <w:sz w:val="20"/>
          <w:szCs w:val="20"/>
        </w:rPr>
        <w:drawing>
          <wp:inline distT="0" distB="0" distL="0" distR="0" wp14:anchorId="14DAA5D3" wp14:editId="1DD5CB01">
            <wp:extent cx="1163696" cy="2279038"/>
            <wp:effectExtent l="0" t="0" r="0" b="6985"/>
            <wp:docPr id="1428922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277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69964" cy="229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C64">
        <w:rPr>
          <w:iCs/>
          <w:noProof/>
          <w:sz w:val="20"/>
          <w:szCs w:val="20"/>
        </w:rPr>
        <w:drawing>
          <wp:inline distT="0" distB="0" distL="0" distR="0" wp14:anchorId="3B7BFB00" wp14:editId="212FB7F4">
            <wp:extent cx="2590377" cy="1749892"/>
            <wp:effectExtent l="0" t="0" r="635" b="3175"/>
            <wp:docPr id="1557896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9640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3348" cy="177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C64">
        <w:rPr>
          <w:iCs/>
          <w:noProof/>
          <w:sz w:val="20"/>
          <w:szCs w:val="20"/>
        </w:rPr>
        <w:drawing>
          <wp:inline distT="0" distB="0" distL="0" distR="0" wp14:anchorId="353BD79C" wp14:editId="16B89285">
            <wp:extent cx="1454557" cy="2306888"/>
            <wp:effectExtent l="0" t="0" r="0" b="0"/>
            <wp:docPr id="2062623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233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59403" cy="231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C334" w14:textId="0A9774CB" w:rsidR="00E67C64" w:rsidRDefault="00B15F3F" w:rsidP="009C7181">
      <w:pPr>
        <w:rPr>
          <w:iCs/>
          <w:sz w:val="20"/>
          <w:szCs w:val="20"/>
        </w:rPr>
      </w:pPr>
      <w:r>
        <w:rPr>
          <w:rFonts w:hint="eastAsia"/>
          <w:iCs/>
          <w:sz w:val="20"/>
          <w:szCs w:val="20"/>
        </w:rPr>
        <w:t>由</w:t>
      </w:r>
      <w:r w:rsidR="00E67C64">
        <w:rPr>
          <w:rFonts w:hint="eastAsia"/>
          <w:iCs/>
          <w:sz w:val="20"/>
          <w:szCs w:val="20"/>
        </w:rPr>
        <w:t>中间图可以很明显地看到第一个</w:t>
      </w:r>
      <w:r w:rsidR="009C32EC">
        <w:rPr>
          <w:rFonts w:hint="eastAsia"/>
          <w:iCs/>
          <w:sz w:val="20"/>
          <w:szCs w:val="20"/>
        </w:rPr>
        <w:t>半</w:t>
      </w:r>
      <w:r w:rsidR="00E67C64">
        <w:rPr>
          <w:rFonts w:hint="eastAsia"/>
          <w:iCs/>
          <w:sz w:val="20"/>
          <w:szCs w:val="20"/>
        </w:rPr>
        <w:t>周期相比第二个周期有着一定的偏压。</w:t>
      </w:r>
    </w:p>
    <w:p w14:paraId="59CBB382" w14:textId="0C97F420" w:rsidR="00E67C64" w:rsidRDefault="00E67C64" w:rsidP="009C7181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ab/>
      </w:r>
      <w:r>
        <w:rPr>
          <w:rFonts w:hint="eastAsia"/>
          <w:iCs/>
          <w:sz w:val="20"/>
          <w:szCs w:val="20"/>
        </w:rPr>
        <w:t>因此，我们从理论上成功解释了输入为正弦波时相移的原理。</w:t>
      </w:r>
    </w:p>
    <w:p w14:paraId="3774C225" w14:textId="668C9E75" w:rsidR="00634BB6" w:rsidRPr="00634BB6" w:rsidRDefault="00634BB6" w:rsidP="009C7181">
      <w:pPr>
        <w:rPr>
          <w:b/>
          <w:bCs/>
          <w:iCs/>
          <w:szCs w:val="21"/>
        </w:rPr>
      </w:pPr>
      <w:r w:rsidRPr="00634BB6">
        <w:rPr>
          <w:b/>
          <w:bCs/>
          <w:iCs/>
          <w:szCs w:val="21"/>
        </w:rPr>
        <w:fldChar w:fldCharType="begin"/>
      </w:r>
      <w:r w:rsidRPr="00634BB6">
        <w:rPr>
          <w:b/>
          <w:bCs/>
          <w:iCs/>
          <w:szCs w:val="21"/>
        </w:rPr>
        <w:instrText xml:space="preserve"> </w:instrText>
      </w:r>
      <w:r w:rsidRPr="00634BB6">
        <w:rPr>
          <w:rFonts w:hint="eastAsia"/>
          <w:b/>
          <w:bCs/>
          <w:iCs/>
          <w:szCs w:val="21"/>
        </w:rPr>
        <w:instrText>= 2 \* GB3</w:instrText>
      </w:r>
      <w:r w:rsidRPr="00634BB6">
        <w:rPr>
          <w:b/>
          <w:bCs/>
          <w:iCs/>
          <w:szCs w:val="21"/>
        </w:rPr>
        <w:instrText xml:space="preserve"> </w:instrText>
      </w:r>
      <w:r w:rsidRPr="00634BB6">
        <w:rPr>
          <w:b/>
          <w:bCs/>
          <w:iCs/>
          <w:szCs w:val="21"/>
        </w:rPr>
        <w:fldChar w:fldCharType="separate"/>
      </w:r>
      <w:r w:rsidRPr="00634BB6">
        <w:rPr>
          <w:rFonts w:hint="eastAsia"/>
          <w:b/>
          <w:bCs/>
          <w:iCs/>
          <w:noProof/>
          <w:szCs w:val="21"/>
        </w:rPr>
        <w:t>②</w:t>
      </w:r>
      <w:r w:rsidRPr="00634BB6">
        <w:rPr>
          <w:b/>
          <w:bCs/>
          <w:iCs/>
          <w:szCs w:val="21"/>
        </w:rPr>
        <w:fldChar w:fldCharType="end"/>
      </w:r>
      <w:r w:rsidRPr="00634BB6">
        <w:rPr>
          <w:rFonts w:hint="eastAsia"/>
          <w:b/>
          <w:bCs/>
          <w:iCs/>
          <w:szCs w:val="21"/>
        </w:rPr>
        <w:t>输入为方波时的完整模型</w:t>
      </w:r>
    </w:p>
    <w:p w14:paraId="57A8AD80" w14:textId="2785CAFB" w:rsidR="00634BB6" w:rsidRDefault="00634BB6" w:rsidP="009C7181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ab/>
      </w:r>
      <w:r>
        <w:rPr>
          <w:rFonts w:hint="eastAsia"/>
          <w:iCs/>
          <w:sz w:val="20"/>
          <w:szCs w:val="20"/>
        </w:rPr>
        <w:t>同理，可以研究输入为方波时的实际输出（</w:t>
      </w:r>
      <w:r>
        <w:rPr>
          <w:rFonts w:hint="eastAsia"/>
          <w:iCs/>
          <w:sz w:val="20"/>
          <w:szCs w:val="20"/>
        </w:rPr>
        <w:t>f=2kHz</w:t>
      </w:r>
      <w:r>
        <w:rPr>
          <w:rFonts w:hint="eastAsia"/>
          <w:iCs/>
          <w:sz w:val="20"/>
          <w:szCs w:val="20"/>
        </w:rPr>
        <w:t>图中的指数上升图形）。</w:t>
      </w:r>
    </w:p>
    <w:p w14:paraId="2572B047" w14:textId="77777777" w:rsidR="00634BB6" w:rsidRDefault="00634BB6" w:rsidP="00634BB6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采用完整的方波输入函数作为模型可以说明指数关系，即</w:t>
      </w:r>
    </w:p>
    <w:p w14:paraId="3BE14F5D" w14:textId="77777777" w:rsidR="00634BB6" w:rsidRDefault="00634BB6" w:rsidP="00634BB6">
      <w:pPr>
        <w:jc w:val="center"/>
        <w:rPr>
          <w:rFonts w:ascii="Cambria Math" w:hAnsi="Cambria Math"/>
          <w:iCs/>
          <w:sz w:val="20"/>
          <w:szCs w:val="20"/>
        </w:rPr>
      </w:pPr>
      <w:r w:rsidRPr="00CE0CBF">
        <w:rPr>
          <w:rFonts w:ascii="Cambria Math" w:hAnsi="Cambria Math"/>
          <w:i/>
          <w:sz w:val="20"/>
          <w:szCs w:val="20"/>
        </w:rPr>
        <w:br/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hint="eastAsia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 w:hint="eastAsia"/>
                <w:sz w:val="20"/>
                <w:szCs w:val="20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s</m:t>
            </m:r>
          </m:e>
        </m:d>
        <m:r>
          <w:rPr>
            <w:rFonts w:ascii="Cambria Math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hint="eastAsia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 w:hint="eastAsia"/>
                <w:sz w:val="20"/>
                <w:szCs w:val="20"/>
              </w:rPr>
              <m:t>pp</m:t>
            </m:r>
          </m:sub>
        </m:sSub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1-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s</m:t>
                </m:r>
              </m:sup>
            </m:sSup>
          </m:num>
          <m:den>
            <m:r>
              <w:rPr>
                <w:rFonts w:ascii="Cambria Math" w:hAnsi="Cambria Math"/>
                <w:sz w:val="20"/>
                <w:szCs w:val="20"/>
              </w:rPr>
              <m:t>s(1+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s</m:t>
                </m:r>
              </m:sup>
            </m:sSup>
            <m:r>
              <w:rPr>
                <w:rFonts w:ascii="Cambria Math" w:hAnsi="Cambria Math"/>
                <w:sz w:val="20"/>
                <w:szCs w:val="20"/>
              </w:rPr>
              <m:t>)</m:t>
            </m:r>
          </m:den>
        </m:f>
      </m:oMath>
      <w:r w:rsidRPr="00CE0CBF">
        <w:rPr>
          <w:rFonts w:ascii="Cambria Math" w:hAnsi="Cambria Math" w:hint="eastAsia"/>
          <w:iCs/>
          <w:sz w:val="20"/>
          <w:szCs w:val="20"/>
        </w:rPr>
        <w:t>，</w:t>
      </w:r>
    </w:p>
    <w:p w14:paraId="4DAE65C5" w14:textId="77777777" w:rsidR="00634BB6" w:rsidRDefault="00634BB6" w:rsidP="00634BB6">
      <w:pPr>
        <w:rPr>
          <w:rFonts w:ascii="Cambria Math" w:hAnsi="Cambria Math"/>
          <w:iCs/>
          <w:sz w:val="20"/>
          <w:szCs w:val="20"/>
        </w:rPr>
      </w:pPr>
      <w:r>
        <w:rPr>
          <w:rFonts w:ascii="Cambria Math" w:hAnsi="Cambria Math" w:hint="eastAsia"/>
          <w:iCs/>
          <w:sz w:val="20"/>
          <w:szCs w:val="20"/>
        </w:rPr>
        <w:t>则对应输出为</w:t>
      </w:r>
    </w:p>
    <w:p w14:paraId="36831F3E" w14:textId="77777777" w:rsidR="00634BB6" w:rsidRPr="00CE0CBF" w:rsidRDefault="00000000" w:rsidP="00634BB6">
      <w:pPr>
        <w:rPr>
          <w:rFonts w:ascii="Cambria Math" w:hAnsi="Cambria Math"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o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t</m:t>
              </m:r>
            </m:e>
          </m:d>
          <m:r>
            <w:rPr>
              <w:rFonts w:ascii="Cambria Math" w:hAnsi="Cambria Math"/>
              <w:sz w:val="20"/>
              <w:szCs w:val="20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/>
                  <w:sz w:val="20"/>
                  <w:szCs w:val="20"/>
                </w:rPr>
                <m:t>L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-1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RCs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 w:val="20"/>
                          <w:szCs w:val="2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F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s+1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U</m:t>
                  </m:r>
                </m:e>
                <m:sub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pp</m:t>
                  </m:r>
                </m:sub>
              </m:sSub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</m:t>
                          </m:r>
                        </m:sup>
                      </m:sSup>
                    </m:e>
                  </m:d>
                </m:den>
              </m:f>
            </m:e>
          </m:d>
        </m:oMath>
      </m:oMathPara>
    </w:p>
    <w:p w14:paraId="5F525DD8" w14:textId="77777777" w:rsidR="00634BB6" w:rsidRPr="00CE0CBF" w:rsidRDefault="00634BB6" w:rsidP="00634BB6">
      <w:pPr>
        <w:rPr>
          <w:i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pp</m:t>
              </m:r>
            </m:sub>
          </m:sSub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sub>
              </m:sSub>
            </m:den>
          </m:f>
          <m:r>
            <w:rPr>
              <w:rFonts w:ascii="Cambria Math" w:hAnsi="Cambria Math"/>
              <w:sz w:val="20"/>
              <w:szCs w:val="20"/>
            </w:rPr>
            <m:t>(-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e</m:t>
              </m:r>
            </m:e>
            <m:sup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 w:val="20"/>
                          <w:szCs w:val="2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F</m:t>
                      </m:r>
                    </m:sub>
                  </m:sSub>
                </m:den>
              </m:f>
            </m:sup>
          </m:sSup>
          <m:r>
            <w:rPr>
              <w:rFonts w:ascii="Cambria Math" w:hAnsi="Cambria Math"/>
              <w:sz w:val="20"/>
              <w:szCs w:val="20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  <m:r>
                <m:rPr>
                  <m:scr m:val="script"/>
                </m:rPr>
                <w:rPr>
                  <w:rFonts w:ascii="Cambria Math" w:hAnsi="Cambria Math"/>
                  <w:sz w:val="20"/>
                  <w:szCs w:val="20"/>
                </w:rPr>
                <m:t>L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-1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s+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R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eastAsia"/>
                              <w:sz w:val="20"/>
                              <w:szCs w:val="2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F</m:t>
                          </m:r>
                        </m:sub>
                      </m:sSub>
                    </m:den>
                  </m:f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sz w:val="20"/>
              <w:szCs w:val="20"/>
            </w:rPr>
            <m:t>)</m:t>
          </m:r>
        </m:oMath>
      </m:oMathPara>
    </w:p>
    <w:p w14:paraId="75E71CE1" w14:textId="77777777" w:rsidR="00634BB6" w:rsidRDefault="00634BB6" w:rsidP="00634BB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项</w:t>
      </w:r>
      <m:oMath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1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s</m:t>
                </m:r>
              </m:sup>
            </m:sSup>
          </m:den>
        </m:f>
      </m:oMath>
      <w:r>
        <w:rPr>
          <w:rFonts w:hint="eastAsia"/>
          <w:sz w:val="20"/>
          <w:szCs w:val="20"/>
        </w:rPr>
        <w:t>是一个等比级数，可以展开为</w:t>
      </w:r>
    </w:p>
    <w:p w14:paraId="3E4BD5C8" w14:textId="77777777" w:rsidR="00634BB6" w:rsidRPr="00CE0CBF" w:rsidRDefault="00000000" w:rsidP="00634BB6">
      <w:pPr>
        <w:rPr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p>
              </m:sSup>
            </m:den>
          </m:f>
          <m:r>
            <w:rPr>
              <w:rFonts w:ascii="Cambria Math" w:hAnsi="Cambria Math"/>
              <w:sz w:val="20"/>
              <w:szCs w:val="20"/>
            </w:rPr>
            <m:t>=1-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e</m:t>
              </m:r>
            </m:e>
            <m:sup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s</m:t>
              </m:r>
            </m:sup>
          </m:sSup>
          <m:r>
            <w:rPr>
              <w:rFonts w:ascii="Cambria Math" w:hAnsi="Cambria Math"/>
              <w:sz w:val="20"/>
              <w:szCs w:val="20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e</m:t>
              </m:r>
            </m:e>
            <m:sup>
              <m:r>
                <w:rPr>
                  <w:rFonts w:ascii="Cambria Math" w:hAnsi="Cambria Math"/>
                  <w:sz w:val="20"/>
                  <w:szCs w:val="20"/>
                </w:rPr>
                <m:t>-2∙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s</m:t>
              </m:r>
            </m:sup>
          </m:sSup>
          <m:r>
            <w:rPr>
              <w:rFonts w:ascii="Cambria Math" w:hAnsi="Cambria Math"/>
              <w:sz w:val="20"/>
              <w:szCs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e</m:t>
              </m:r>
            </m:e>
            <m:sup>
              <m:r>
                <w:rPr>
                  <w:rFonts w:ascii="Cambria Math" w:hAnsi="Cambria Math"/>
                  <w:sz w:val="20"/>
                  <w:szCs w:val="20"/>
                </w:rPr>
                <m:t>-3∙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s</m:t>
              </m:r>
            </m:sup>
          </m:sSup>
          <m:r>
            <w:rPr>
              <w:rFonts w:ascii="Cambria Math" w:hAnsi="Cambria Math" w:hint="eastAsia"/>
              <w:sz w:val="20"/>
              <w:szCs w:val="20"/>
            </w:rPr>
            <m:t>……</m:t>
          </m:r>
        </m:oMath>
      </m:oMathPara>
    </w:p>
    <w:p w14:paraId="7E551ED0" w14:textId="77777777" w:rsidR="00634BB6" w:rsidRDefault="00634BB6" w:rsidP="00634BB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故括号内后项为</w:t>
      </w:r>
    </w:p>
    <w:p w14:paraId="228C0481" w14:textId="77777777" w:rsidR="00634BB6" w:rsidRPr="00604A05" w:rsidRDefault="00634BB6" w:rsidP="00634BB6">
      <w:pPr>
        <w:rPr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s+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 w:val="20"/>
                          <w:szCs w:val="2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F</m:t>
                      </m:r>
                    </m:sub>
                  </m:sSub>
                </m:den>
              </m:f>
            </m:den>
          </m:f>
          <m:r>
            <w:rPr>
              <w:rFonts w:ascii="Cambria Math" w:hAnsi="Cambria Math"/>
              <w:sz w:val="20"/>
              <w:szCs w:val="20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p>
              </m:sSup>
            </m:den>
          </m:f>
          <m:r>
            <w:rPr>
              <w:rFonts w:ascii="Cambria Math" w:hAnsi="Cambria Math"/>
              <w:sz w:val="20"/>
              <w:szCs w:val="20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s+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 w:val="20"/>
                          <w:szCs w:val="2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F</m:t>
                      </m:r>
                    </m:sub>
                  </m:sSub>
                </m:den>
              </m:f>
            </m:den>
          </m:f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-2∙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-3∙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p>
              </m:sSup>
              <m:r>
                <w:rPr>
                  <w:rFonts w:ascii="Cambria Math" w:hAnsi="Cambria Math" w:hint="eastAsia"/>
                  <w:sz w:val="20"/>
                  <w:szCs w:val="20"/>
                </w:rPr>
                <m:t>……</m:t>
              </m:r>
            </m:e>
          </m:d>
        </m:oMath>
      </m:oMathPara>
    </w:p>
    <w:p w14:paraId="709594EA" w14:textId="77777777" w:rsidR="00634BB6" w:rsidRDefault="00634BB6" w:rsidP="00634BB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其逆变换为</w:t>
      </w:r>
    </w:p>
    <w:p w14:paraId="357EBCDC" w14:textId="77777777" w:rsidR="00634BB6" w:rsidRPr="00DB53D8" w:rsidRDefault="00000000" w:rsidP="00634BB6">
      <w:pPr>
        <w:rPr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/>
                  <w:sz w:val="20"/>
                  <w:szCs w:val="20"/>
                </w:rPr>
                <m:t>L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-1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ANS</m:t>
              </m:r>
            </m:e>
          </m:d>
          <m:r>
            <w:rPr>
              <w:rFonts w:ascii="Cambria Math" w:hAnsi="Cambria Math"/>
              <w:sz w:val="20"/>
              <w:szCs w:val="20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naryPr>
            <m:sub>
              <m:r>
                <w:rPr>
                  <w:rFonts w:ascii="Cambria Math" w:hAnsi="Cambria Math"/>
                  <w:sz w:val="20"/>
                  <w:szCs w:val="20"/>
                </w:rPr>
                <m:t>k=0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k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t-k∙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R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eastAsia"/>
                              <w:sz w:val="20"/>
                              <w:szCs w:val="2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F</m:t>
                          </m:r>
                        </m:sub>
                      </m:sSub>
                    </m:den>
                  </m:f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ε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k∙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den>
                  </m:f>
                </m:e>
              </m:d>
            </m:e>
          </m:nary>
        </m:oMath>
      </m:oMathPara>
    </w:p>
    <w:p w14:paraId="5A201478" w14:textId="77777777" w:rsidR="00634BB6" w:rsidRDefault="00634BB6" w:rsidP="00634BB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这是一个无穷级数，每一个</w:t>
      </w:r>
      <w:r>
        <w:rPr>
          <w:rFonts w:hint="eastAsia"/>
          <w:sz w:val="20"/>
          <w:szCs w:val="20"/>
        </w:rPr>
        <w:t>e</w:t>
      </w:r>
      <w:r>
        <w:rPr>
          <w:rFonts w:hint="eastAsia"/>
          <w:sz w:val="20"/>
          <w:szCs w:val="20"/>
        </w:rPr>
        <w:t>指数的幅值相同，作用时刻为</w:t>
      </w:r>
      <m:oMath>
        <m:r>
          <w:rPr>
            <w:rFonts w:ascii="Cambria Math" w:hAnsi="Cambria Math"/>
            <w:sz w:val="20"/>
            <w:szCs w:val="20"/>
          </w:rPr>
          <m:t>k∙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T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2</m:t>
            </m:r>
          </m:den>
        </m:f>
      </m:oMath>
      <w:r>
        <w:rPr>
          <w:rFonts w:hint="eastAsia"/>
          <w:sz w:val="20"/>
          <w:szCs w:val="20"/>
        </w:rPr>
        <w:t>，是用于表征方波跳变的响应量。则</w:t>
      </w:r>
    </w:p>
    <w:p w14:paraId="1BBE238D" w14:textId="77777777" w:rsidR="00634BB6" w:rsidRPr="00DB53D8" w:rsidRDefault="00000000" w:rsidP="00634BB6">
      <w:pPr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o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t</m:t>
              </m:r>
            </m:e>
          </m:d>
          <m:r>
            <w:rPr>
              <w:rFonts w:ascii="Cambria Math" w:hAnsi="Cambria Math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pp</m:t>
              </m:r>
            </m:sub>
          </m:sSub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sub>
              </m:sSub>
            </m:den>
          </m:f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R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eastAsia"/>
                              <w:sz w:val="20"/>
                              <w:szCs w:val="2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F</m:t>
                          </m:r>
                        </m:sub>
                      </m:sSub>
                    </m:den>
                  </m:f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+2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k=0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-1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k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t-k∙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den>
                          </m:f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R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hint="eastAsia"/>
                                  <w:sz w:val="20"/>
                                  <w:szCs w:val="20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F</m:t>
                              </m:r>
                            </m:sub>
                          </m:sSub>
                        </m:den>
                      </m:f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</w:rPr>
                    <m:t>ε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k∙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den>
                      </m:f>
                    </m:e>
                  </m:d>
                </m:e>
              </m:nary>
            </m:e>
          </m:d>
        </m:oMath>
      </m:oMathPara>
    </w:p>
    <w:p w14:paraId="68669789" w14:textId="66934D17" w:rsidR="00634BB6" w:rsidRPr="00DB53D8" w:rsidRDefault="00634BB6" w:rsidP="00634BB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括号内前项是换向时的响应，后项的无穷级数每一项的幅值都是前项的两倍，代表每间隔</w:t>
      </w:r>
      <m:oMath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T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2</m:t>
            </m:r>
          </m:den>
        </m:f>
      </m:oMath>
      <w:r>
        <w:rPr>
          <w:rFonts w:hint="eastAsia"/>
          <w:sz w:val="20"/>
          <w:szCs w:val="20"/>
        </w:rPr>
        <w:t>（即方波每跳变一次），系统响应会负向以指数形式产生一次对称的跳变。</w:t>
      </w:r>
      <w:r w:rsidR="007D512C">
        <w:rPr>
          <w:rFonts w:hint="eastAsia"/>
          <w:sz w:val="20"/>
          <w:szCs w:val="20"/>
        </w:rPr>
        <w:t>这验证了输出方波上升沿的曲线。</w:t>
      </w:r>
    </w:p>
    <w:p w14:paraId="7D8654DD" w14:textId="77777777" w:rsidR="00634BB6" w:rsidRPr="00634BB6" w:rsidRDefault="00634BB6" w:rsidP="009C7181">
      <w:pPr>
        <w:rPr>
          <w:iCs/>
          <w:sz w:val="20"/>
          <w:szCs w:val="20"/>
        </w:rPr>
      </w:pPr>
    </w:p>
    <w:p w14:paraId="7558D781" w14:textId="46117D4B" w:rsidR="006E52E9" w:rsidRDefault="006E52E9" w:rsidP="00EC22C5">
      <w:pPr>
        <w:rPr>
          <w:rFonts w:ascii="宋体" w:hAnsi="宋体" w:cs="宋体"/>
          <w:b/>
          <w:szCs w:val="21"/>
          <w:lang w:val="zh-CN"/>
        </w:rPr>
      </w:pPr>
      <w:r w:rsidRPr="006E52E9">
        <w:rPr>
          <w:rFonts w:ascii="宋体" w:hAnsi="宋体" w:cs="宋体"/>
          <w:b/>
          <w:noProof/>
          <w:szCs w:val="21"/>
          <w:lang w:val="zh-CN"/>
        </w:rPr>
        <w:drawing>
          <wp:inline distT="0" distB="0" distL="0" distR="0" wp14:anchorId="0430529A" wp14:editId="491B62C9">
            <wp:extent cx="5274310" cy="4333654"/>
            <wp:effectExtent l="0" t="0" r="2540" b="0"/>
            <wp:docPr id="1038711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11082" name=""/>
                    <pic:cNvPicPr/>
                  </pic:nvPicPr>
                  <pic:blipFill rotWithShape="1">
                    <a:blip r:embed="rId78"/>
                    <a:srcRect t="18170"/>
                    <a:stretch/>
                  </pic:blipFill>
                  <pic:spPr bwMode="auto">
                    <a:xfrm>
                      <a:off x="0" y="0"/>
                      <a:ext cx="5274310" cy="4333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1AF61" w14:textId="0EC3722C" w:rsidR="00A124A5" w:rsidRDefault="00A124A5" w:rsidP="00A124A5">
      <w:pPr>
        <w:rPr>
          <w:rFonts w:ascii="宋体" w:hAnsi="宋体" w:cs="宋体"/>
          <w:bCs/>
          <w:szCs w:val="21"/>
          <w:lang w:val="zh-CN"/>
        </w:rPr>
      </w:pPr>
      <w:r>
        <w:rPr>
          <w:rFonts w:ascii="宋体" w:hAnsi="宋体" w:cs="宋体" w:hint="eastAsia"/>
          <w:bCs/>
          <w:szCs w:val="21"/>
          <w:lang w:val="zh-CN"/>
        </w:rPr>
        <w:t>输出波形如下。高频时特性已在前文推导过，</w:t>
      </w:r>
      <w:r w:rsidR="00B15F3F">
        <w:rPr>
          <w:rFonts w:ascii="宋体" w:hAnsi="宋体" w:cs="宋体" w:hint="eastAsia"/>
          <w:bCs/>
          <w:szCs w:val="21"/>
          <w:lang w:val="zh-CN"/>
        </w:rPr>
        <w:t>为简明计，</w:t>
      </w:r>
      <w:r>
        <w:rPr>
          <w:rFonts w:ascii="宋体" w:hAnsi="宋体" w:cs="宋体" w:hint="eastAsia"/>
          <w:bCs/>
          <w:szCs w:val="21"/>
          <w:lang w:val="zh-CN"/>
        </w:rPr>
        <w:t>这里不再</w:t>
      </w:r>
      <w:r w:rsidR="00B15F3F">
        <w:rPr>
          <w:rFonts w:ascii="宋体" w:hAnsi="宋体" w:cs="宋体" w:hint="eastAsia"/>
          <w:bCs/>
          <w:szCs w:val="21"/>
          <w:lang w:val="zh-CN"/>
        </w:rPr>
        <w:t>实验对比</w:t>
      </w:r>
      <w:r>
        <w:rPr>
          <w:rFonts w:ascii="宋体" w:hAnsi="宋体" w:cs="宋体" w:hint="eastAsia"/>
          <w:bCs/>
          <w:szCs w:val="21"/>
          <w:lang w:val="zh-CN"/>
        </w:rPr>
        <w:t>。</w:t>
      </w:r>
    </w:p>
    <w:p w14:paraId="3B405641" w14:textId="0EA954CE" w:rsidR="00A124A5" w:rsidRPr="00734CF4" w:rsidRDefault="00A124A5" w:rsidP="00E54448">
      <w:pPr>
        <w:jc w:val="center"/>
        <w:rPr>
          <w:rFonts w:ascii="宋体" w:hAnsi="宋体" w:cs="宋体"/>
          <w:bCs/>
          <w:szCs w:val="21"/>
          <w:lang w:val="zh-CN"/>
        </w:rPr>
      </w:pPr>
      <w:r w:rsidRPr="00A124A5">
        <w:rPr>
          <w:rFonts w:ascii="宋体" w:hAnsi="宋体" w:cs="宋体"/>
          <w:bCs/>
          <w:noProof/>
          <w:szCs w:val="21"/>
          <w:lang w:val="zh-CN"/>
        </w:rPr>
        <w:drawing>
          <wp:inline distT="0" distB="0" distL="0" distR="0" wp14:anchorId="566E1AA9" wp14:editId="26BFBD6E">
            <wp:extent cx="2565650" cy="1958061"/>
            <wp:effectExtent l="0" t="0" r="0" b="0"/>
            <wp:docPr id="640302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0200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97699" cy="19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4A5">
        <w:rPr>
          <w:rFonts w:ascii="宋体" w:hAnsi="宋体" w:cs="宋体"/>
          <w:bCs/>
          <w:noProof/>
          <w:szCs w:val="21"/>
          <w:lang w:val="zh-CN"/>
        </w:rPr>
        <w:drawing>
          <wp:inline distT="0" distB="0" distL="0" distR="0" wp14:anchorId="18F299E5" wp14:editId="06017E39">
            <wp:extent cx="2558973" cy="1953274"/>
            <wp:effectExtent l="0" t="0" r="0" b="0"/>
            <wp:docPr id="634136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3602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2522" cy="197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4DA0" w14:textId="105E1303" w:rsidR="00A124A5" w:rsidRDefault="00A124A5" w:rsidP="00A124A5">
      <w:pPr>
        <w:keepNext/>
        <w:jc w:val="center"/>
      </w:pPr>
      <w:r w:rsidRPr="00A124A5">
        <w:rPr>
          <w:noProof/>
        </w:rPr>
        <w:lastRenderedPageBreak/>
        <w:drawing>
          <wp:inline distT="0" distB="0" distL="0" distR="0" wp14:anchorId="040C222D" wp14:editId="2863278A">
            <wp:extent cx="2671388" cy="2047763"/>
            <wp:effectExtent l="0" t="0" r="0" b="0"/>
            <wp:docPr id="1501396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9627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80630" cy="205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2CD1" w14:textId="4F2DEDCC" w:rsidR="006E52E9" w:rsidRDefault="00A124A5" w:rsidP="00A124A5">
      <w:pPr>
        <w:pStyle w:val="aa"/>
        <w:jc w:val="center"/>
        <w:rPr>
          <w:rFonts w:ascii="Times New Roman" w:eastAsia="宋体" w:hAnsi="Times New Roman" w:cs="Times New Roman"/>
        </w:rPr>
      </w:pPr>
      <w:r>
        <w:rPr>
          <w:rFonts w:hint="eastAsia"/>
        </w:rPr>
        <w:t>图</w:t>
      </w:r>
      <w:r>
        <w:rPr>
          <w:rFonts w:hint="eastAsia"/>
        </w:rPr>
        <w:t xml:space="preserve"> 4 </w:t>
      </w:r>
      <w:r w:rsidRPr="00EB45B5">
        <w:rPr>
          <w:rFonts w:ascii="Times New Roman" w:eastAsia="宋体" w:hAnsi="Times New Roman" w:cs="Times New Roman"/>
        </w:rPr>
        <w:t>方波，</w:t>
      </w:r>
      <w:r w:rsidRPr="00EB45B5">
        <w:rPr>
          <w:rFonts w:ascii="Times New Roman" w:eastAsia="宋体" w:hAnsi="Times New Roman" w:cs="Times New Roman"/>
        </w:rPr>
        <w:t>f=</w:t>
      </w:r>
      <w:r>
        <w:rPr>
          <w:rFonts w:ascii="Times New Roman" w:eastAsia="宋体" w:hAnsi="Times New Roman" w:cs="Times New Roman" w:hint="eastAsia"/>
        </w:rPr>
        <w:t>1</w:t>
      </w:r>
      <w:r w:rsidRPr="00EB45B5">
        <w:rPr>
          <w:rFonts w:ascii="Times New Roman" w:eastAsia="宋体" w:hAnsi="Times New Roman" w:cs="Times New Roman"/>
        </w:rPr>
        <w:t>00Hz</w:t>
      </w:r>
      <w:r w:rsidRPr="00EB45B5">
        <w:rPr>
          <w:rFonts w:ascii="Times New Roman" w:eastAsia="宋体" w:hAnsi="Times New Roman" w:cs="Times New Roman"/>
        </w:rPr>
        <w:t>，</w:t>
      </w:r>
      <w:r w:rsidRPr="00EB45B5">
        <w:rPr>
          <w:rFonts w:ascii="Times New Roman" w:eastAsia="宋体" w:hAnsi="Times New Roman" w:cs="Times New Roman"/>
        </w:rPr>
        <w:t>Vpp=1V</w:t>
      </w:r>
      <w:r w:rsidR="0042462A">
        <w:rPr>
          <w:rFonts w:ascii="Times New Roman" w:eastAsia="宋体" w:hAnsi="Times New Roman" w:cs="Times New Roman" w:hint="eastAsia"/>
        </w:rPr>
        <w:t>，下同</w:t>
      </w:r>
    </w:p>
    <w:p w14:paraId="0A56CC37" w14:textId="68142E2F" w:rsidR="0042462A" w:rsidRDefault="0042462A" w:rsidP="00E54448">
      <w:pPr>
        <w:jc w:val="center"/>
      </w:pPr>
      <w:r>
        <w:rPr>
          <w:noProof/>
        </w:rPr>
        <w:drawing>
          <wp:inline distT="0" distB="0" distL="0" distR="0" wp14:anchorId="3017747E" wp14:editId="1A95BB0B">
            <wp:extent cx="2561278" cy="1822436"/>
            <wp:effectExtent l="0" t="0" r="0" b="0"/>
            <wp:docPr id="14222547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173" cy="184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FAD37E" wp14:editId="02087C50">
            <wp:extent cx="2527766" cy="1798591"/>
            <wp:effectExtent l="0" t="0" r="0" b="0"/>
            <wp:docPr id="20339768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330" cy="180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8DB0A" w14:textId="182A59FD" w:rsidR="0042462A" w:rsidRDefault="00847C2D" w:rsidP="0042462A">
      <w:pPr>
        <w:jc w:val="center"/>
      </w:pPr>
      <w:r>
        <w:rPr>
          <w:noProof/>
        </w:rPr>
        <w:drawing>
          <wp:inline distT="0" distB="0" distL="0" distR="0" wp14:anchorId="2BCD2E6D" wp14:editId="3720D7ED">
            <wp:extent cx="2704901" cy="1922349"/>
            <wp:effectExtent l="0" t="0" r="0" b="0"/>
            <wp:docPr id="707460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377" cy="1938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BE3B" w14:textId="31BBFD0F" w:rsidR="00E04E15" w:rsidRDefault="00CC6D3B" w:rsidP="00E54448">
      <w:pPr>
        <w:jc w:val="center"/>
      </w:pPr>
      <w:r>
        <w:rPr>
          <w:noProof/>
        </w:rPr>
        <w:drawing>
          <wp:inline distT="0" distB="0" distL="0" distR="0" wp14:anchorId="56159D50" wp14:editId="5F9C3542">
            <wp:extent cx="2475104" cy="1856179"/>
            <wp:effectExtent l="0" t="0" r="0" b="0"/>
            <wp:docPr id="12201567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857" cy="188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1AEB3" wp14:editId="5C4F0C6A">
            <wp:extent cx="2465529" cy="1848998"/>
            <wp:effectExtent l="0" t="0" r="0" b="0"/>
            <wp:docPr id="15274768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266" cy="187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73439" w14:textId="2D0A4B1F" w:rsidR="00CC6D3B" w:rsidRPr="0042462A" w:rsidRDefault="00CC6D3B" w:rsidP="0042462A">
      <w:pPr>
        <w:jc w:val="center"/>
      </w:pPr>
      <w:r>
        <w:rPr>
          <w:noProof/>
        </w:rPr>
        <w:lastRenderedPageBreak/>
        <w:drawing>
          <wp:inline distT="0" distB="0" distL="0" distR="0" wp14:anchorId="55155034" wp14:editId="09033D30">
            <wp:extent cx="2858099" cy="1944512"/>
            <wp:effectExtent l="0" t="0" r="0" b="0"/>
            <wp:docPr id="11482908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066" cy="198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myList"/>
        <w:tblW w:w="6036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816"/>
        <w:gridCol w:w="1304"/>
        <w:gridCol w:w="1458"/>
        <w:gridCol w:w="1458"/>
      </w:tblGrid>
      <w:tr w:rsidR="006E52E9" w:rsidRPr="008B4A9D" w14:paraId="12019C70" w14:textId="77777777" w:rsidTr="0042462A">
        <w:trPr>
          <w:jc w:val="center"/>
        </w:trPr>
        <w:tc>
          <w:tcPr>
            <w:tcW w:w="1816" w:type="dxa"/>
            <w:vMerge w:val="restart"/>
            <w:tcBorders>
              <w:right w:val="single" w:sz="8" w:space="0" w:color="auto"/>
            </w:tcBorders>
          </w:tcPr>
          <w:p w14:paraId="26FF7885" w14:textId="77777777" w:rsidR="006E52E9" w:rsidRPr="006E52E9" w:rsidRDefault="006E52E9" w:rsidP="0042462A">
            <w:pPr>
              <w:pStyle w:val="a3"/>
              <w:ind w:firstLineChars="0" w:firstLine="0"/>
              <w:rPr>
                <w:rFonts w:ascii="Times New Roman" w:hAnsi="Times New Roman"/>
                <w:b/>
                <w:i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输入波形</w:t>
            </w:r>
          </w:p>
        </w:tc>
        <w:tc>
          <w:tcPr>
            <w:tcW w:w="4220" w:type="dxa"/>
            <w:gridSpan w:val="3"/>
            <w:tcBorders>
              <w:bottom w:val="single" w:sz="8" w:space="0" w:color="auto"/>
              <w:right w:val="single" w:sz="8" w:space="0" w:color="auto"/>
            </w:tcBorders>
          </w:tcPr>
          <w:p w14:paraId="31BF4688" w14:textId="77777777" w:rsidR="006E52E9" w:rsidRPr="006E52E9" w:rsidRDefault="006E52E9" w:rsidP="0042462A">
            <w:pPr>
              <w:pStyle w:val="a3"/>
              <w:ind w:firstLineChars="0" w:firstLine="0"/>
              <w:rPr>
                <w:rFonts w:ascii="Times New Roman" w:hAnsi="Times New Roman"/>
                <w:b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频率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=100Hz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，幅度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=1Vpp</w:t>
            </w:r>
          </w:p>
        </w:tc>
      </w:tr>
      <w:tr w:rsidR="006E52E9" w:rsidRPr="008B4A9D" w14:paraId="6CB33753" w14:textId="77777777" w:rsidTr="0042462A">
        <w:trPr>
          <w:jc w:val="center"/>
        </w:trPr>
        <w:tc>
          <w:tcPr>
            <w:tcW w:w="1816" w:type="dxa"/>
            <w:vMerge/>
            <w:tcBorders>
              <w:bottom w:val="single" w:sz="8" w:space="0" w:color="auto"/>
              <w:right w:val="single" w:sz="8" w:space="0" w:color="auto"/>
            </w:tcBorders>
          </w:tcPr>
          <w:p w14:paraId="62DB1DAC" w14:textId="77777777" w:rsidR="006E52E9" w:rsidRPr="006E52E9" w:rsidRDefault="006E52E9" w:rsidP="0042462A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</w:p>
        </w:tc>
        <w:tc>
          <w:tcPr>
            <w:tcW w:w="1304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0B0E370A" w14:textId="77777777" w:rsidR="006E52E9" w:rsidRPr="006E52E9" w:rsidRDefault="006E52E9" w:rsidP="0042462A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方波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3B622F28" w14:textId="77777777" w:rsidR="006E52E9" w:rsidRPr="006E52E9" w:rsidRDefault="006E52E9" w:rsidP="0042462A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三角波</w:t>
            </w:r>
          </w:p>
        </w:tc>
        <w:tc>
          <w:tcPr>
            <w:tcW w:w="1458" w:type="dxa"/>
            <w:tcBorders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40B7F809" w14:textId="77777777" w:rsidR="006E52E9" w:rsidRPr="006E52E9" w:rsidRDefault="006E52E9" w:rsidP="0042462A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正弦波</w:t>
            </w:r>
          </w:p>
        </w:tc>
      </w:tr>
      <w:tr w:rsidR="006E52E9" w:rsidRPr="008B4A9D" w14:paraId="30ACAF08" w14:textId="77777777" w:rsidTr="0042462A">
        <w:trPr>
          <w:jc w:val="center"/>
        </w:trPr>
        <w:tc>
          <w:tcPr>
            <w:tcW w:w="1816" w:type="dxa"/>
            <w:tcBorders>
              <w:right w:val="single" w:sz="8" w:space="0" w:color="auto"/>
            </w:tcBorders>
          </w:tcPr>
          <w:p w14:paraId="325E64FD" w14:textId="77777777" w:rsidR="006E52E9" w:rsidRPr="006E52E9" w:rsidRDefault="006E52E9" w:rsidP="0042462A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记录输入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/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输出波形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(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双通道示波器测量</w:t>
            </w:r>
            <w:r w:rsidRPr="006E52E9">
              <w:rPr>
                <w:rFonts w:ascii="Times New Roman" w:eastAsia="Times New Roman" w:hAnsi="Times New Roman"/>
                <w:color w:val="0000CC"/>
                <w:w w:val="101"/>
                <w:sz w:val="20"/>
              </w:rPr>
              <w:t>)</w:t>
            </w:r>
          </w:p>
        </w:tc>
        <w:tc>
          <w:tcPr>
            <w:tcW w:w="1304" w:type="dxa"/>
            <w:tcBorders>
              <w:left w:val="single" w:sz="8" w:space="0" w:color="auto"/>
              <w:right w:val="single" w:sz="4" w:space="0" w:color="auto"/>
            </w:tcBorders>
          </w:tcPr>
          <w:p w14:paraId="6A54FEDF" w14:textId="68E38352" w:rsidR="006E52E9" w:rsidRPr="006E52E9" w:rsidRDefault="00A124A5" w:rsidP="0042462A">
            <w:pPr>
              <w:pStyle w:val="a3"/>
              <w:ind w:firstLineChars="0" w:firstLine="0"/>
              <w:rPr>
                <w:rFonts w:ascii="Times New Roman" w:hAnsi="Times New Roman"/>
                <w:bCs/>
                <w:szCs w:val="18"/>
              </w:rPr>
            </w:pPr>
            <w:r>
              <w:rPr>
                <w:rFonts w:ascii="Times New Roman" w:hAnsi="Times New Roman" w:hint="eastAsia"/>
                <w:bCs/>
                <w:szCs w:val="18"/>
              </w:rPr>
              <w:t>尖峰脉冲</w:t>
            </w:r>
          </w:p>
        </w:tc>
        <w:tc>
          <w:tcPr>
            <w:tcW w:w="1458" w:type="dxa"/>
            <w:tcBorders>
              <w:left w:val="single" w:sz="4" w:space="0" w:color="auto"/>
              <w:right w:val="single" w:sz="4" w:space="0" w:color="auto"/>
            </w:tcBorders>
          </w:tcPr>
          <w:p w14:paraId="59C29D5B" w14:textId="1E8EC7E6" w:rsidR="006E52E9" w:rsidRPr="006E52E9" w:rsidRDefault="00A124A5" w:rsidP="0042462A">
            <w:pPr>
              <w:pStyle w:val="a3"/>
              <w:ind w:firstLineChars="0" w:firstLine="0"/>
              <w:rPr>
                <w:rFonts w:ascii="Times New Roman" w:hAnsi="Times New Roman"/>
                <w:bCs/>
                <w:szCs w:val="18"/>
              </w:rPr>
            </w:pPr>
            <w:r>
              <w:rPr>
                <w:rFonts w:ascii="Times New Roman" w:hAnsi="Times New Roman" w:hint="eastAsia"/>
                <w:bCs/>
                <w:szCs w:val="18"/>
              </w:rPr>
              <w:t>近似的矩形波</w:t>
            </w:r>
          </w:p>
        </w:tc>
        <w:tc>
          <w:tcPr>
            <w:tcW w:w="1458" w:type="dxa"/>
            <w:tcBorders>
              <w:left w:val="single" w:sz="4" w:space="0" w:color="auto"/>
              <w:right w:val="single" w:sz="8" w:space="0" w:color="auto"/>
            </w:tcBorders>
          </w:tcPr>
          <w:p w14:paraId="1A1B9EED" w14:textId="5AC42001" w:rsidR="006E52E9" w:rsidRPr="006E52E9" w:rsidRDefault="00A124A5" w:rsidP="0042462A">
            <w:pPr>
              <w:pStyle w:val="a3"/>
              <w:ind w:firstLineChars="0" w:firstLine="0"/>
              <w:rPr>
                <w:rFonts w:ascii="Times New Roman" w:hAnsi="Times New Roman"/>
                <w:bCs/>
                <w:szCs w:val="18"/>
              </w:rPr>
            </w:pPr>
            <w:r>
              <w:rPr>
                <w:rFonts w:ascii="Times New Roman" w:hAnsi="Times New Roman" w:hint="eastAsia"/>
                <w:bCs/>
                <w:szCs w:val="18"/>
              </w:rPr>
              <w:t>相移的正弦波</w:t>
            </w:r>
          </w:p>
        </w:tc>
      </w:tr>
    </w:tbl>
    <w:p w14:paraId="65E0262B" w14:textId="77777777" w:rsidR="007D512C" w:rsidRDefault="007D512C" w:rsidP="007D512C">
      <w:pPr>
        <w:rPr>
          <w:sz w:val="20"/>
          <w:szCs w:val="20"/>
        </w:rPr>
      </w:pPr>
    </w:p>
    <w:tbl>
      <w:tblPr>
        <w:tblStyle w:val="myList"/>
        <w:tblW w:w="6036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816"/>
        <w:gridCol w:w="1304"/>
        <w:gridCol w:w="1458"/>
        <w:gridCol w:w="1458"/>
      </w:tblGrid>
      <w:tr w:rsidR="004D3F18" w:rsidRPr="006E52E9" w14:paraId="47CECE14" w14:textId="77777777" w:rsidTr="00884C07">
        <w:trPr>
          <w:jc w:val="center"/>
        </w:trPr>
        <w:tc>
          <w:tcPr>
            <w:tcW w:w="1816" w:type="dxa"/>
            <w:vMerge w:val="restart"/>
            <w:tcBorders>
              <w:right w:val="single" w:sz="8" w:space="0" w:color="auto"/>
            </w:tcBorders>
          </w:tcPr>
          <w:p w14:paraId="2D72E625" w14:textId="77777777" w:rsidR="004D3F18" w:rsidRPr="006E52E9" w:rsidRDefault="004D3F18" w:rsidP="00884C07">
            <w:pPr>
              <w:pStyle w:val="a3"/>
              <w:ind w:firstLineChars="0" w:firstLine="0"/>
              <w:rPr>
                <w:rFonts w:ascii="Times New Roman" w:hAnsi="Times New Roman"/>
                <w:b/>
                <w:i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输入波形</w:t>
            </w:r>
            <w:r>
              <w:rPr>
                <w:rFonts w:ascii="Times New Roman" w:eastAsia="黑体" w:hAnsi="Times New Roman" w:hint="eastAsia"/>
                <w:b/>
                <w:iCs/>
                <w:szCs w:val="18"/>
              </w:rPr>
              <w:t>（</w:t>
            </w:r>
            <w:r>
              <w:rPr>
                <w:rFonts w:ascii="Times New Roman" w:eastAsia="黑体" w:hAnsi="Times New Roman" w:hint="eastAsia"/>
                <w:b/>
                <w:iCs/>
                <w:szCs w:val="18"/>
              </w:rPr>
              <w:t>100Hz</w:t>
            </w:r>
            <w:r>
              <w:rPr>
                <w:rFonts w:ascii="Times New Roman" w:eastAsia="黑体" w:hAnsi="Times New Roman" w:hint="eastAsia"/>
                <w:b/>
                <w:iCs/>
                <w:szCs w:val="18"/>
              </w:rPr>
              <w:t>）</w:t>
            </w:r>
          </w:p>
        </w:tc>
        <w:tc>
          <w:tcPr>
            <w:tcW w:w="4220" w:type="dxa"/>
            <w:gridSpan w:val="3"/>
            <w:tcBorders>
              <w:bottom w:val="single" w:sz="8" w:space="0" w:color="auto"/>
              <w:right w:val="single" w:sz="8" w:space="0" w:color="auto"/>
            </w:tcBorders>
          </w:tcPr>
          <w:p w14:paraId="2BF3ECC3" w14:textId="77777777" w:rsidR="004D3F18" w:rsidRPr="006E52E9" w:rsidRDefault="004D3F18" w:rsidP="00884C07">
            <w:pPr>
              <w:pStyle w:val="a3"/>
              <w:ind w:firstLineChars="0" w:firstLine="0"/>
              <w:rPr>
                <w:rFonts w:ascii="Times New Roman" w:hAnsi="Times New Roman"/>
                <w:b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频率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=100Hz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，幅度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=1Vpp</w:t>
            </w:r>
          </w:p>
        </w:tc>
      </w:tr>
      <w:tr w:rsidR="004D3F18" w:rsidRPr="006E52E9" w14:paraId="1CAAFCD7" w14:textId="77777777" w:rsidTr="00884C07">
        <w:trPr>
          <w:jc w:val="center"/>
        </w:trPr>
        <w:tc>
          <w:tcPr>
            <w:tcW w:w="1816" w:type="dxa"/>
            <w:vMerge/>
            <w:tcBorders>
              <w:bottom w:val="single" w:sz="8" w:space="0" w:color="auto"/>
              <w:right w:val="single" w:sz="8" w:space="0" w:color="auto"/>
            </w:tcBorders>
          </w:tcPr>
          <w:p w14:paraId="63C4BBEA" w14:textId="77777777" w:rsidR="004D3F18" w:rsidRPr="006E52E9" w:rsidRDefault="004D3F18" w:rsidP="00884C07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</w:p>
        </w:tc>
        <w:tc>
          <w:tcPr>
            <w:tcW w:w="1304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0D69FA5E" w14:textId="77777777" w:rsidR="004D3F18" w:rsidRPr="006E52E9" w:rsidRDefault="004D3F18" w:rsidP="00884C07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方波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35B6B361" w14:textId="77777777" w:rsidR="004D3F18" w:rsidRPr="006E52E9" w:rsidRDefault="004D3F18" w:rsidP="00884C07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三角波</w:t>
            </w:r>
          </w:p>
        </w:tc>
        <w:tc>
          <w:tcPr>
            <w:tcW w:w="1458" w:type="dxa"/>
            <w:tcBorders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3D0C51CD" w14:textId="77777777" w:rsidR="004D3F18" w:rsidRPr="006E52E9" w:rsidRDefault="004D3F18" w:rsidP="00884C07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正弦波</w:t>
            </w:r>
          </w:p>
        </w:tc>
      </w:tr>
      <w:tr w:rsidR="004D3F18" w:rsidRPr="006E52E9" w14:paraId="7E5D5206" w14:textId="77777777" w:rsidTr="00884C07">
        <w:trPr>
          <w:jc w:val="center"/>
        </w:trPr>
        <w:tc>
          <w:tcPr>
            <w:tcW w:w="1816" w:type="dxa"/>
            <w:tcBorders>
              <w:right w:val="single" w:sz="8" w:space="0" w:color="auto"/>
            </w:tcBorders>
          </w:tcPr>
          <w:p w14:paraId="66B29600" w14:textId="77777777" w:rsidR="004D3F18" w:rsidRPr="006E52E9" w:rsidRDefault="004D3F18" w:rsidP="00884C07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>
              <w:rPr>
                <w:rFonts w:ascii="Times New Roman" w:eastAsia="黑体" w:hAnsi="Times New Roman" w:hint="eastAsia"/>
                <w:b/>
                <w:iCs/>
                <w:szCs w:val="18"/>
              </w:rPr>
              <w:t>输出波形峰峰值</w:t>
            </w:r>
            <w:r>
              <w:rPr>
                <w:rFonts w:ascii="Times New Roman" w:eastAsia="黑体" w:hAnsi="Times New Roman" w:hint="eastAsia"/>
                <w:b/>
                <w:iCs/>
                <w:szCs w:val="18"/>
              </w:rPr>
              <w:t>/V</w:t>
            </w:r>
          </w:p>
        </w:tc>
        <w:tc>
          <w:tcPr>
            <w:tcW w:w="1304" w:type="dxa"/>
            <w:tcBorders>
              <w:left w:val="single" w:sz="8" w:space="0" w:color="auto"/>
              <w:right w:val="single" w:sz="4" w:space="0" w:color="auto"/>
            </w:tcBorders>
          </w:tcPr>
          <w:p w14:paraId="6C316C4B" w14:textId="1A6E7A67" w:rsidR="004D3F18" w:rsidRPr="006E52E9" w:rsidRDefault="004D3F18" w:rsidP="00884C07">
            <w:pPr>
              <w:pStyle w:val="a3"/>
              <w:ind w:firstLineChars="0" w:firstLine="0"/>
              <w:rPr>
                <w:rFonts w:ascii="Times New Roman" w:hAnsi="Times New Roman" w:hint="eastAsia"/>
                <w:bCs/>
                <w:szCs w:val="18"/>
              </w:rPr>
            </w:pPr>
            <w:r>
              <w:rPr>
                <w:rFonts w:ascii="Times New Roman" w:hAnsi="Times New Roman" w:hint="eastAsia"/>
                <w:bCs/>
                <w:szCs w:val="18"/>
              </w:rPr>
              <w:t>9.82</w:t>
            </w:r>
          </w:p>
        </w:tc>
        <w:tc>
          <w:tcPr>
            <w:tcW w:w="1458" w:type="dxa"/>
            <w:tcBorders>
              <w:left w:val="single" w:sz="4" w:space="0" w:color="auto"/>
              <w:right w:val="single" w:sz="4" w:space="0" w:color="auto"/>
            </w:tcBorders>
          </w:tcPr>
          <w:p w14:paraId="3F146179" w14:textId="3C13C5C7" w:rsidR="004D3F18" w:rsidRPr="006E52E9" w:rsidRDefault="004D3F18" w:rsidP="00884C07">
            <w:pPr>
              <w:pStyle w:val="a3"/>
              <w:ind w:firstLineChars="0" w:firstLine="0"/>
              <w:rPr>
                <w:rFonts w:ascii="Times New Roman" w:hAnsi="Times New Roman" w:hint="eastAsia"/>
                <w:bCs/>
                <w:szCs w:val="18"/>
              </w:rPr>
            </w:pPr>
            <w:r>
              <w:rPr>
                <w:rFonts w:ascii="Times New Roman" w:hAnsi="Times New Roman" w:hint="eastAsia"/>
                <w:bCs/>
                <w:szCs w:val="18"/>
              </w:rPr>
              <w:t>0.</w:t>
            </w:r>
            <w:r>
              <w:rPr>
                <w:rFonts w:ascii="Times New Roman" w:hAnsi="Times New Roman" w:hint="eastAsia"/>
                <w:bCs/>
                <w:szCs w:val="18"/>
              </w:rPr>
              <w:t>752</w:t>
            </w:r>
          </w:p>
        </w:tc>
        <w:tc>
          <w:tcPr>
            <w:tcW w:w="1458" w:type="dxa"/>
            <w:tcBorders>
              <w:left w:val="single" w:sz="4" w:space="0" w:color="auto"/>
              <w:right w:val="single" w:sz="8" w:space="0" w:color="auto"/>
            </w:tcBorders>
          </w:tcPr>
          <w:p w14:paraId="0BEC2BE9" w14:textId="031AF329" w:rsidR="004D3F18" w:rsidRPr="006E52E9" w:rsidRDefault="004D3F18" w:rsidP="00884C07">
            <w:pPr>
              <w:pStyle w:val="a3"/>
              <w:ind w:firstLineChars="0" w:firstLine="0"/>
              <w:rPr>
                <w:rFonts w:ascii="Times New Roman" w:hAnsi="Times New Roman" w:hint="eastAsia"/>
                <w:bCs/>
                <w:szCs w:val="18"/>
              </w:rPr>
            </w:pPr>
            <w:r>
              <w:rPr>
                <w:rFonts w:ascii="Times New Roman" w:hAnsi="Times New Roman" w:hint="eastAsia"/>
                <w:bCs/>
                <w:szCs w:val="18"/>
              </w:rPr>
              <w:t>1.16</w:t>
            </w:r>
          </w:p>
        </w:tc>
      </w:tr>
    </w:tbl>
    <w:p w14:paraId="3B648B5E" w14:textId="12976106" w:rsidR="006E52E9" w:rsidRDefault="00A124A5" w:rsidP="004D3F18">
      <w:pPr>
        <w:ind w:firstLine="420"/>
        <w:rPr>
          <w:sz w:val="20"/>
          <w:szCs w:val="20"/>
        </w:rPr>
      </w:pPr>
      <w:r w:rsidRPr="00B4708C">
        <w:rPr>
          <w:rFonts w:hint="eastAsia"/>
          <w:sz w:val="20"/>
          <w:szCs w:val="20"/>
        </w:rPr>
        <w:t>可以发现，电阻增大一倍时，由于时间常数相应增大一倍，得到的各波形</w:t>
      </w:r>
      <w:r w:rsidR="00B4708C" w:rsidRPr="00B4708C">
        <w:rPr>
          <w:rFonts w:hint="eastAsia"/>
          <w:sz w:val="20"/>
          <w:szCs w:val="20"/>
        </w:rPr>
        <w:t>出现了更明显的非理想特性：尖峰脉冲进一步变宽，矩形波边沿更加不陡峭。</w:t>
      </w:r>
    </w:p>
    <w:p w14:paraId="5E45E030" w14:textId="16433456" w:rsidR="004D3F18" w:rsidRDefault="004D3F18" w:rsidP="004D3F18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由上述推导计算出的理论变化如下：</w:t>
      </w:r>
    </w:p>
    <w:tbl>
      <w:tblPr>
        <w:tblStyle w:val="myList"/>
        <w:tblW w:w="6036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778"/>
        <w:gridCol w:w="1358"/>
        <w:gridCol w:w="1450"/>
        <w:gridCol w:w="1450"/>
      </w:tblGrid>
      <w:tr w:rsidR="004D3F18" w:rsidRPr="006E52E9" w14:paraId="5326BC80" w14:textId="77777777" w:rsidTr="00884C07">
        <w:trPr>
          <w:jc w:val="center"/>
        </w:trPr>
        <w:tc>
          <w:tcPr>
            <w:tcW w:w="1816" w:type="dxa"/>
            <w:vMerge w:val="restart"/>
            <w:tcBorders>
              <w:right w:val="single" w:sz="8" w:space="0" w:color="auto"/>
            </w:tcBorders>
          </w:tcPr>
          <w:p w14:paraId="69C5FE21" w14:textId="77777777" w:rsidR="004D3F18" w:rsidRPr="006E52E9" w:rsidRDefault="004D3F18" w:rsidP="00884C07">
            <w:pPr>
              <w:pStyle w:val="a3"/>
              <w:ind w:firstLineChars="0" w:firstLine="0"/>
              <w:rPr>
                <w:rFonts w:ascii="Times New Roman" w:hAnsi="Times New Roman"/>
                <w:b/>
                <w:i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输入波形</w:t>
            </w:r>
            <w:r>
              <w:rPr>
                <w:rFonts w:ascii="Times New Roman" w:eastAsia="黑体" w:hAnsi="Times New Roman" w:hint="eastAsia"/>
                <w:b/>
                <w:iCs/>
                <w:szCs w:val="18"/>
              </w:rPr>
              <w:t>（</w:t>
            </w:r>
            <w:r>
              <w:rPr>
                <w:rFonts w:ascii="Times New Roman" w:eastAsia="黑体" w:hAnsi="Times New Roman" w:hint="eastAsia"/>
                <w:b/>
                <w:iCs/>
                <w:szCs w:val="18"/>
              </w:rPr>
              <w:t>100Hz</w:t>
            </w:r>
            <w:r>
              <w:rPr>
                <w:rFonts w:ascii="Times New Roman" w:eastAsia="黑体" w:hAnsi="Times New Roman" w:hint="eastAsia"/>
                <w:b/>
                <w:iCs/>
                <w:szCs w:val="18"/>
              </w:rPr>
              <w:t>）</w:t>
            </w:r>
          </w:p>
        </w:tc>
        <w:tc>
          <w:tcPr>
            <w:tcW w:w="4220" w:type="dxa"/>
            <w:gridSpan w:val="3"/>
            <w:tcBorders>
              <w:bottom w:val="single" w:sz="8" w:space="0" w:color="auto"/>
              <w:right w:val="single" w:sz="8" w:space="0" w:color="auto"/>
            </w:tcBorders>
          </w:tcPr>
          <w:p w14:paraId="6BB32887" w14:textId="77777777" w:rsidR="004D3F18" w:rsidRPr="006E52E9" w:rsidRDefault="004D3F18" w:rsidP="00884C07">
            <w:pPr>
              <w:pStyle w:val="a3"/>
              <w:ind w:firstLineChars="0" w:firstLine="0"/>
              <w:rPr>
                <w:rFonts w:ascii="Times New Roman" w:hAnsi="Times New Roman"/>
                <w:b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频率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=100Hz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，幅度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=1Vpp</w:t>
            </w:r>
          </w:p>
        </w:tc>
      </w:tr>
      <w:tr w:rsidR="004D3F18" w:rsidRPr="006E52E9" w14:paraId="16204C1F" w14:textId="77777777" w:rsidTr="00884C07">
        <w:trPr>
          <w:jc w:val="center"/>
        </w:trPr>
        <w:tc>
          <w:tcPr>
            <w:tcW w:w="1816" w:type="dxa"/>
            <w:vMerge/>
            <w:tcBorders>
              <w:bottom w:val="single" w:sz="8" w:space="0" w:color="auto"/>
              <w:right w:val="single" w:sz="8" w:space="0" w:color="auto"/>
            </w:tcBorders>
          </w:tcPr>
          <w:p w14:paraId="101A6547" w14:textId="77777777" w:rsidR="004D3F18" w:rsidRPr="006E52E9" w:rsidRDefault="004D3F18" w:rsidP="00884C07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</w:p>
        </w:tc>
        <w:tc>
          <w:tcPr>
            <w:tcW w:w="1304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5FAC020C" w14:textId="77777777" w:rsidR="004D3F18" w:rsidRPr="006E52E9" w:rsidRDefault="004D3F18" w:rsidP="00884C07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方波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64D77B78" w14:textId="77777777" w:rsidR="004D3F18" w:rsidRPr="006E52E9" w:rsidRDefault="004D3F18" w:rsidP="00884C07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三角波</w:t>
            </w:r>
          </w:p>
        </w:tc>
        <w:tc>
          <w:tcPr>
            <w:tcW w:w="1458" w:type="dxa"/>
            <w:tcBorders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39A8A720" w14:textId="77777777" w:rsidR="004D3F18" w:rsidRPr="006E52E9" w:rsidRDefault="004D3F18" w:rsidP="00884C07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正弦波</w:t>
            </w:r>
          </w:p>
        </w:tc>
      </w:tr>
      <w:tr w:rsidR="004D3F18" w:rsidRPr="006E52E9" w14:paraId="035DF85D" w14:textId="77777777" w:rsidTr="00884C07">
        <w:trPr>
          <w:jc w:val="center"/>
        </w:trPr>
        <w:tc>
          <w:tcPr>
            <w:tcW w:w="1816" w:type="dxa"/>
            <w:tcBorders>
              <w:right w:val="single" w:sz="8" w:space="0" w:color="auto"/>
            </w:tcBorders>
          </w:tcPr>
          <w:p w14:paraId="7014FE67" w14:textId="4039DBCD" w:rsidR="004D3F18" w:rsidRPr="006E52E9" w:rsidRDefault="004D3F18" w:rsidP="00884C07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>
              <w:rPr>
                <w:rFonts w:ascii="Times New Roman" w:eastAsia="黑体" w:hAnsi="Times New Roman" w:hint="eastAsia"/>
                <w:b/>
                <w:iCs/>
                <w:szCs w:val="18"/>
              </w:rPr>
              <w:t>输出波形</w:t>
            </w:r>
            <w:r>
              <w:rPr>
                <w:rFonts w:ascii="Times New Roman" w:eastAsia="黑体" w:hAnsi="Times New Roman" w:hint="eastAsia"/>
                <w:b/>
                <w:iCs/>
                <w:szCs w:val="18"/>
              </w:rPr>
              <w:t>理论</w:t>
            </w:r>
            <w:r>
              <w:rPr>
                <w:rFonts w:ascii="Times New Roman" w:eastAsia="黑体" w:hAnsi="Times New Roman" w:hint="eastAsia"/>
                <w:b/>
                <w:iCs/>
                <w:szCs w:val="18"/>
              </w:rPr>
              <w:t>峰峰值</w:t>
            </w:r>
            <w:r>
              <w:rPr>
                <w:rFonts w:ascii="Times New Roman" w:eastAsia="黑体" w:hAnsi="Times New Roman" w:hint="eastAsia"/>
                <w:b/>
                <w:iCs/>
                <w:szCs w:val="18"/>
              </w:rPr>
              <w:t>/V</w:t>
            </w:r>
          </w:p>
        </w:tc>
        <w:tc>
          <w:tcPr>
            <w:tcW w:w="1304" w:type="dxa"/>
            <w:tcBorders>
              <w:left w:val="single" w:sz="8" w:space="0" w:color="auto"/>
              <w:right w:val="single" w:sz="4" w:space="0" w:color="auto"/>
            </w:tcBorders>
          </w:tcPr>
          <w:p w14:paraId="707097A5" w14:textId="5FEC9DCE" w:rsidR="004D3F18" w:rsidRPr="006E52E9" w:rsidRDefault="004D3F18" w:rsidP="00884C07">
            <w:pPr>
              <w:pStyle w:val="a3"/>
              <w:ind w:firstLineChars="0" w:firstLine="0"/>
              <w:rPr>
                <w:rFonts w:ascii="Times New Roman" w:hAnsi="Times New Roman" w:hint="eastAsia"/>
                <w:bCs/>
                <w:szCs w:val="18"/>
              </w:rPr>
            </w:pPr>
            <w:r>
              <w:rPr>
                <w:rFonts w:ascii="Times New Roman" w:hAnsi="Times New Roman" w:hint="eastAsia"/>
                <w:bCs/>
                <w:szCs w:val="18"/>
              </w:rPr>
              <w:t>13.60</w:t>
            </w:r>
            <w:r>
              <w:rPr>
                <w:rFonts w:ascii="Times New Roman" w:hAnsi="Times New Roman" w:hint="eastAsia"/>
                <w:bCs/>
                <w:szCs w:val="18"/>
              </w:rPr>
              <w:t>*ln2=9.92</w:t>
            </w:r>
          </w:p>
        </w:tc>
        <w:tc>
          <w:tcPr>
            <w:tcW w:w="1458" w:type="dxa"/>
            <w:tcBorders>
              <w:left w:val="single" w:sz="4" w:space="0" w:color="auto"/>
              <w:right w:val="single" w:sz="4" w:space="0" w:color="auto"/>
            </w:tcBorders>
          </w:tcPr>
          <w:p w14:paraId="2A769A3E" w14:textId="37E2C493" w:rsidR="004D3F18" w:rsidRPr="006E52E9" w:rsidRDefault="004D3F18" w:rsidP="00884C07">
            <w:pPr>
              <w:pStyle w:val="a3"/>
              <w:ind w:firstLineChars="0" w:firstLine="0"/>
              <w:rPr>
                <w:rFonts w:ascii="Times New Roman" w:hAnsi="Times New Roman" w:hint="eastAsia"/>
                <w:bCs/>
                <w:szCs w:val="18"/>
              </w:rPr>
            </w:pPr>
            <w:r>
              <w:rPr>
                <w:rFonts w:ascii="Times New Roman" w:hAnsi="Times New Roman" w:hint="eastAsia"/>
                <w:bCs/>
                <w:szCs w:val="18"/>
              </w:rPr>
              <w:t>0.384</w:t>
            </w:r>
            <w:r>
              <w:rPr>
                <w:rFonts w:ascii="Times New Roman" w:hAnsi="Times New Roman" w:hint="eastAsia"/>
                <w:bCs/>
                <w:szCs w:val="18"/>
              </w:rPr>
              <w:t>*2=0.768</w:t>
            </w:r>
          </w:p>
        </w:tc>
        <w:tc>
          <w:tcPr>
            <w:tcW w:w="1458" w:type="dxa"/>
            <w:tcBorders>
              <w:left w:val="single" w:sz="4" w:space="0" w:color="auto"/>
              <w:right w:val="single" w:sz="8" w:space="0" w:color="auto"/>
            </w:tcBorders>
          </w:tcPr>
          <w:p w14:paraId="2307F565" w14:textId="5BDE0768" w:rsidR="004D3F18" w:rsidRPr="006E52E9" w:rsidRDefault="004D3F18" w:rsidP="00884C07">
            <w:pPr>
              <w:pStyle w:val="a3"/>
              <w:ind w:firstLineChars="0" w:firstLine="0"/>
              <w:rPr>
                <w:rFonts w:ascii="Times New Roman" w:hAnsi="Times New Roman" w:hint="eastAsia"/>
                <w:bCs/>
                <w:szCs w:val="18"/>
              </w:rPr>
            </w:pPr>
            <w:r>
              <w:rPr>
                <w:rFonts w:ascii="Times New Roman" w:hAnsi="Times New Roman" w:hint="eastAsia"/>
                <w:bCs/>
                <w:szCs w:val="18"/>
              </w:rPr>
              <w:t>0.608</w:t>
            </w:r>
            <w:r>
              <w:rPr>
                <w:rFonts w:ascii="Times New Roman" w:hAnsi="Times New Roman" w:hint="eastAsia"/>
                <w:bCs/>
                <w:szCs w:val="18"/>
              </w:rPr>
              <w:t>*2=1.216</w:t>
            </w:r>
          </w:p>
        </w:tc>
      </w:tr>
    </w:tbl>
    <w:p w14:paraId="260D5D6E" w14:textId="2C53C437" w:rsidR="004D3F18" w:rsidRDefault="004D3F18" w:rsidP="004D3F18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是近似吻合的。</w:t>
      </w:r>
    </w:p>
    <w:p w14:paraId="17ADA5D1" w14:textId="13693E0A" w:rsidR="00B4708C" w:rsidRPr="00B4708C" w:rsidRDefault="00B4708C" w:rsidP="00B4708C">
      <w:pPr>
        <w:ind w:firstLine="420"/>
        <w:rPr>
          <w:sz w:val="20"/>
          <w:szCs w:val="20"/>
        </w:rPr>
      </w:pPr>
      <w:r>
        <w:rPr>
          <w:rFonts w:hint="eastAsia"/>
          <w:sz w:val="20"/>
          <w:szCs w:val="20"/>
        </w:rPr>
        <w:t>放大观察输入为方波时的</w:t>
      </w:r>
      <w:r w:rsidR="004D3F18">
        <w:rPr>
          <w:rFonts w:hint="eastAsia"/>
          <w:sz w:val="20"/>
          <w:szCs w:val="20"/>
        </w:rPr>
        <w:t>仿真</w:t>
      </w:r>
      <w:r>
        <w:rPr>
          <w:rFonts w:hint="eastAsia"/>
          <w:sz w:val="20"/>
          <w:szCs w:val="20"/>
        </w:rPr>
        <w:t>输出波形，还能发现，输出其实是一个</w:t>
      </w:r>
      <w:r w:rsidR="00E67C64">
        <w:rPr>
          <w:rFonts w:hint="eastAsia"/>
          <w:sz w:val="20"/>
          <w:szCs w:val="20"/>
        </w:rPr>
        <w:t>类</w:t>
      </w:r>
      <w:r>
        <w:rPr>
          <w:rFonts w:hint="eastAsia"/>
          <w:sz w:val="20"/>
          <w:szCs w:val="20"/>
        </w:rPr>
        <w:t>欠阻尼振荡过程：</w:t>
      </w:r>
    </w:p>
    <w:p w14:paraId="79B92C17" w14:textId="0A147520" w:rsidR="00A124A5" w:rsidRDefault="00A124A5" w:rsidP="00B4708C">
      <w:pPr>
        <w:jc w:val="center"/>
        <w:rPr>
          <w:rFonts w:ascii="宋体" w:hAnsi="宋体" w:cs="宋体"/>
          <w:b/>
          <w:szCs w:val="21"/>
        </w:rPr>
      </w:pPr>
      <w:r w:rsidRPr="00A124A5">
        <w:rPr>
          <w:rFonts w:ascii="宋体" w:hAnsi="宋体" w:cs="宋体"/>
          <w:b/>
          <w:noProof/>
          <w:szCs w:val="21"/>
        </w:rPr>
        <w:drawing>
          <wp:inline distT="0" distB="0" distL="0" distR="0" wp14:anchorId="4DDE1215" wp14:editId="5D92CB20">
            <wp:extent cx="3198312" cy="2450525"/>
            <wp:effectExtent l="0" t="0" r="2540" b="6985"/>
            <wp:docPr id="763498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9802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03190" cy="245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48AC" w14:textId="1187257B" w:rsidR="00E67C64" w:rsidRDefault="00E67C64" w:rsidP="000D36C9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由式</w:t>
      </w:r>
      <w:r>
        <w:rPr>
          <w:rFonts w:hint="eastAsia"/>
          <w:sz w:val="20"/>
          <w:szCs w:val="20"/>
        </w:rPr>
        <w:t>(1)</w:t>
      </w:r>
      <w:r>
        <w:rPr>
          <w:rFonts w:hint="eastAsia"/>
          <w:sz w:val="20"/>
          <w:szCs w:val="20"/>
        </w:rPr>
        <w:t>：</w:t>
      </w:r>
    </w:p>
    <w:p w14:paraId="572A3173" w14:textId="48181686" w:rsidR="00E67C64" w:rsidRDefault="00000000" w:rsidP="000D36C9">
      <w:pPr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o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t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0+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)=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/>
                  <w:sz w:val="20"/>
                  <w:szCs w:val="20"/>
                </w:rPr>
                <m:t>L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-1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RCs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 w:val="20"/>
                          <w:szCs w:val="2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F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s+1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U</m:t>
                  </m:r>
                </m:e>
                <m:sub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pp</m:t>
                  </m:r>
                </m:sub>
              </m:sSub>
            </m:e>
          </m:d>
        </m:oMath>
      </m:oMathPara>
    </w:p>
    <w:p w14:paraId="64C352C1" w14:textId="3B882B90" w:rsidR="00C31B20" w:rsidRPr="00C31B20" w:rsidRDefault="00000000" w:rsidP="000D36C9">
      <w:pPr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pp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C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 w:val="20"/>
                          <w:szCs w:val="2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F</m:t>
                      </m:r>
                    </m:sub>
                  </m:sSub>
                </m:den>
              </m:f>
              <m:r>
                <m:rPr>
                  <m:scr m:val="script"/>
                </m:rPr>
                <w:rPr>
                  <w:rFonts w:ascii="Cambria Math" w:hAnsi="Cambria Math"/>
                  <w:sz w:val="20"/>
                  <w:szCs w:val="20"/>
                </w:rPr>
                <m:t>L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-1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R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eastAsia"/>
                              <w:sz w:val="20"/>
                              <w:szCs w:val="2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F</m:t>
                          </m:r>
                        </m:sub>
                      </m:sSub>
                    </m:den>
                  </m:f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s+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R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eastAsia"/>
                              <w:sz w:val="20"/>
                              <w:szCs w:val="2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F</m:t>
                          </m:r>
                        </m:sub>
                      </m:sSub>
                    </m:den>
                  </m:f>
                </m:den>
              </m:f>
            </m:e>
          </m:d>
        </m:oMath>
      </m:oMathPara>
    </w:p>
    <w:p w14:paraId="32373343" w14:textId="71FC14A4" w:rsidR="00C31B20" w:rsidRPr="00C31B20" w:rsidRDefault="00C31B20" w:rsidP="00C31B20">
      <w:pPr>
        <w:rPr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w:lastRenderedPageBreak/>
            <m:t>=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pp</m:t>
              </m:r>
            </m:sub>
          </m:sSub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sub>
              </m:sSub>
            </m:den>
          </m:f>
          <m:r>
            <w:rPr>
              <w:rFonts w:ascii="Cambria Math" w:hAnsi="Cambria Math"/>
              <w:sz w:val="20"/>
              <w:szCs w:val="20"/>
            </w:rPr>
            <m:t>(δ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0+</m:t>
                  </m:r>
                </m:sub>
              </m:sSub>
            </m:e>
          </m:d>
          <m:r>
            <w:rPr>
              <w:rFonts w:ascii="Cambria Math" w:hAnsi="Cambria Math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e</m:t>
              </m:r>
            </m:e>
            <m:sup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0+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 w:val="20"/>
                          <w:szCs w:val="2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F</m:t>
                      </m:r>
                    </m:sub>
                  </m:sSub>
                </m:den>
              </m:f>
            </m:sup>
          </m:sSup>
          <m:r>
            <w:rPr>
              <w:rFonts w:ascii="Cambria Math" w:hAnsi="Cambria Math"/>
              <w:sz w:val="20"/>
              <w:szCs w:val="20"/>
            </w:rPr>
            <m:t>)</m:t>
          </m:r>
        </m:oMath>
      </m:oMathPara>
    </w:p>
    <w:p w14:paraId="05807292" w14:textId="308141C6" w:rsidR="00C31B20" w:rsidRDefault="002F3681" w:rsidP="000D36C9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这表明，响应由两项组成，后项是指数衰减项，前项是跃变时的冲激项。实际上冲激项不可能通过物理电路实现，因而对波形抖动猜测如下：设上升沿阶段不为陡峭的沿壁，而呈</w:t>
      </w:r>
      <w:r>
        <w:rPr>
          <w:rFonts w:hint="eastAsia"/>
          <w:sz w:val="20"/>
          <w:szCs w:val="20"/>
        </w:rPr>
        <w:t>e</w:t>
      </w:r>
      <w:r>
        <w:rPr>
          <w:rFonts w:hint="eastAsia"/>
          <w:sz w:val="20"/>
          <w:szCs w:val="20"/>
        </w:rPr>
        <w:t>指数上升，即</w:t>
      </w:r>
    </w:p>
    <w:p w14:paraId="4AA8932E" w14:textId="50D1BAA4" w:rsidR="002F3681" w:rsidRPr="002F3681" w:rsidRDefault="00000000" w:rsidP="000D36C9">
      <w:pPr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t</m:t>
              </m:r>
            </m:e>
          </m:d>
          <m:r>
            <w:rPr>
              <w:rFonts w:ascii="Cambria Math" w:hAnsi="Cambria Math"/>
              <w:sz w:val="20"/>
              <w:szCs w:val="20"/>
            </w:rPr>
            <m:t>=b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(1-e</m:t>
              </m:r>
            </m:e>
            <m:sup>
              <m:r>
                <w:rPr>
                  <w:rFonts w:ascii="Cambria Math" w:hAnsi="Cambria Math"/>
                  <w:sz w:val="20"/>
                  <w:szCs w:val="20"/>
                </w:rPr>
                <m:t>-at</m:t>
              </m:r>
            </m:sup>
          </m:sSup>
          <m:r>
            <w:rPr>
              <w:rFonts w:ascii="Cambria Math" w:hAnsi="Cambria Math"/>
              <w:sz w:val="20"/>
              <w:szCs w:val="20"/>
            </w:rPr>
            <m:t>)</m:t>
          </m:r>
        </m:oMath>
      </m:oMathPara>
    </w:p>
    <w:p w14:paraId="1D2ECE36" w14:textId="708D0A9C" w:rsidR="002F3681" w:rsidRDefault="002F3681" w:rsidP="000D36C9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则</w:t>
      </w:r>
    </w:p>
    <w:p w14:paraId="5C768BFE" w14:textId="77777777" w:rsidR="006059A7" w:rsidRPr="006059A7" w:rsidRDefault="00000000" w:rsidP="002F3681">
      <w:pPr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o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t</m:t>
              </m:r>
            </m:e>
          </m:d>
          <m:r>
            <w:rPr>
              <w:rFonts w:ascii="Cambria Math" w:hAnsi="Cambria Math"/>
              <w:sz w:val="20"/>
              <w:szCs w:val="20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/>
                  <w:sz w:val="20"/>
                  <w:szCs w:val="20"/>
                </w:rPr>
                <m:t>L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-1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RCs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 w:val="20"/>
                          <w:szCs w:val="2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F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s+1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∙b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</m:t>
                      </m:r>
                    </m:den>
                  </m:f>
                  <m:r>
                    <w:rPr>
                      <w:rFonts w:ascii="Cambria Math" w:hAnsi="Cambria Math"/>
                      <w:sz w:val="20"/>
                      <w:szCs w:val="20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s+a</m:t>
                      </m:r>
                    </m:den>
                  </m:f>
                </m:e>
              </m:d>
            </m:e>
          </m:d>
        </m:oMath>
      </m:oMathPara>
    </w:p>
    <w:p w14:paraId="06E6ECF6" w14:textId="1F6BEB8A" w:rsidR="002F3681" w:rsidRPr="00F74323" w:rsidRDefault="00F74323" w:rsidP="002F3681">
      <w:pPr>
        <w:rPr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= b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sub>
              </m:sSub>
            </m:den>
          </m:f>
          <m:r>
            <w:rPr>
              <w:rFonts w:ascii="Cambria Math" w:hAnsi="Cambria Math"/>
              <w:sz w:val="20"/>
              <w:szCs w:val="20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a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a-1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R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eastAsia"/>
                              <w:sz w:val="20"/>
                              <w:szCs w:val="2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F</m:t>
                          </m:r>
                        </m:sub>
                      </m:sSub>
                    </m:den>
                  </m:f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-at</m:t>
                  </m:r>
                </m:sup>
              </m:sSup>
            </m:e>
          </m:d>
        </m:oMath>
      </m:oMathPara>
    </w:p>
    <w:p w14:paraId="48A2642A" w14:textId="60C4BE8C" w:rsidR="00F74323" w:rsidRDefault="00E408AE" w:rsidP="002F368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这是两个不同时间常数的</w:t>
      </w:r>
      <w:r>
        <w:rPr>
          <w:rFonts w:hint="eastAsia"/>
          <w:sz w:val="20"/>
          <w:szCs w:val="20"/>
        </w:rPr>
        <w:t>e</w:t>
      </w:r>
      <w:r>
        <w:rPr>
          <w:rFonts w:hint="eastAsia"/>
          <w:sz w:val="20"/>
          <w:szCs w:val="20"/>
        </w:rPr>
        <w:t>指数相加，由于</w:t>
      </w:r>
      <w:r>
        <w:rPr>
          <w:rFonts w:hint="eastAsia"/>
          <w:sz w:val="20"/>
          <w:szCs w:val="20"/>
        </w:rPr>
        <w:t>a&gt;0</w:t>
      </w:r>
      <w:r>
        <w:rPr>
          <w:rFonts w:hint="eastAsia"/>
          <w:sz w:val="20"/>
          <w:szCs w:val="20"/>
        </w:rPr>
        <w:t>，是一个单调函数。</w:t>
      </w:r>
      <w:r w:rsidR="00405C79">
        <w:rPr>
          <w:rFonts w:hint="eastAsia"/>
          <w:sz w:val="20"/>
          <w:szCs w:val="20"/>
        </w:rPr>
        <w:t>这说明猜测不成立，可能是其他原因导致的。（暂时无法解释）</w:t>
      </w:r>
      <w:r w:rsidR="007D512C">
        <w:rPr>
          <w:rFonts w:hint="eastAsia"/>
          <w:sz w:val="20"/>
          <w:szCs w:val="20"/>
        </w:rPr>
        <w:t>（没有在实际电路中观察到，推测是仿真特性）</w:t>
      </w:r>
    </w:p>
    <w:p w14:paraId="1CF0DD6E" w14:textId="261001F9" w:rsidR="006E52E9" w:rsidRDefault="006E52E9" w:rsidP="00EC22C5">
      <w:pPr>
        <w:rPr>
          <w:rFonts w:ascii="宋体" w:hAnsi="宋体" w:cs="宋体"/>
          <w:b/>
          <w:szCs w:val="21"/>
        </w:rPr>
      </w:pPr>
      <w:r w:rsidRPr="006E52E9">
        <w:rPr>
          <w:rFonts w:ascii="宋体" w:hAnsi="宋体" w:cs="宋体"/>
          <w:b/>
          <w:noProof/>
          <w:szCs w:val="21"/>
        </w:rPr>
        <w:drawing>
          <wp:inline distT="0" distB="0" distL="0" distR="0" wp14:anchorId="4F287696" wp14:editId="783EBC75">
            <wp:extent cx="5274310" cy="728980"/>
            <wp:effectExtent l="0" t="0" r="2540" b="0"/>
            <wp:docPr id="1906846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4614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9C4C" w14:textId="2579308E" w:rsidR="006E52E9" w:rsidRDefault="006E52E9" w:rsidP="00EC22C5">
      <w:pPr>
        <w:rPr>
          <w:rFonts w:ascii="宋体" w:hAnsi="宋体" w:cs="宋体"/>
          <w:b/>
          <w:szCs w:val="21"/>
        </w:rPr>
      </w:pPr>
      <w:r w:rsidRPr="006E52E9">
        <w:rPr>
          <w:rFonts w:ascii="宋体" w:hAnsi="宋体" w:cs="宋体"/>
          <w:b/>
          <w:noProof/>
          <w:szCs w:val="21"/>
        </w:rPr>
        <w:drawing>
          <wp:inline distT="0" distB="0" distL="0" distR="0" wp14:anchorId="354889EF" wp14:editId="5861C2C9">
            <wp:extent cx="5274310" cy="2781935"/>
            <wp:effectExtent l="0" t="0" r="2540" b="0"/>
            <wp:docPr id="417361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6124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BC72" w14:textId="0E44823B" w:rsidR="006E52E9" w:rsidRDefault="00B75E45" w:rsidP="00EC22C5">
      <w:pPr>
        <w:rPr>
          <w:rFonts w:ascii="宋体" w:hAnsi="宋体" w:cs="宋体"/>
          <w:b/>
          <w:szCs w:val="21"/>
        </w:rPr>
      </w:pPr>
      <w:r>
        <w:rPr>
          <w:rFonts w:ascii="宋体" w:hAnsi="宋体" w:cs="宋体" w:hint="eastAsia"/>
          <w:bCs/>
          <w:szCs w:val="21"/>
          <w:lang w:val="zh-CN"/>
        </w:rPr>
        <w:t>输出波形如下。</w:t>
      </w:r>
    </w:p>
    <w:p w14:paraId="25282473" w14:textId="77777777" w:rsidR="00E02CCD" w:rsidRDefault="00E02CCD" w:rsidP="00EC22C5">
      <w:pPr>
        <w:rPr>
          <w:rFonts w:ascii="宋体" w:hAnsi="宋体" w:cs="宋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24C272D7" wp14:editId="3C0C18D1">
            <wp:extent cx="3338659" cy="2542783"/>
            <wp:effectExtent l="0" t="0" r="0" b="0"/>
            <wp:docPr id="15050058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6" cy="255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C72E1" wp14:editId="772E0894">
            <wp:extent cx="1686838" cy="1288179"/>
            <wp:effectExtent l="0" t="0" r="8890" b="7620"/>
            <wp:docPr id="532617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311" cy="129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897E2" w14:textId="77777777" w:rsidR="00B75E45" w:rsidRDefault="00E02CCD" w:rsidP="00E02CCD">
      <w:pPr>
        <w:jc w:val="center"/>
        <w:rPr>
          <w:rFonts w:ascii="宋体" w:hAnsi="宋体" w:cs="宋体"/>
          <w:b/>
          <w:szCs w:val="21"/>
        </w:rPr>
      </w:pPr>
      <w:r>
        <w:rPr>
          <w:noProof/>
        </w:rPr>
        <w:drawing>
          <wp:inline distT="0" distB="0" distL="0" distR="0" wp14:anchorId="1514FD6C" wp14:editId="312F1B10">
            <wp:extent cx="3323572" cy="2537695"/>
            <wp:effectExtent l="0" t="0" r="0" b="0"/>
            <wp:docPr id="8250018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631" cy="255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A16BD" w14:textId="0EB6A019" w:rsidR="006E52E9" w:rsidRDefault="00E02CCD" w:rsidP="00E02CCD">
      <w:pPr>
        <w:jc w:val="center"/>
        <w:rPr>
          <w:rFonts w:ascii="宋体" w:hAnsi="宋体" w:cs="宋体"/>
          <w:b/>
          <w:szCs w:val="21"/>
        </w:rPr>
      </w:pPr>
      <w:r>
        <w:rPr>
          <w:noProof/>
        </w:rPr>
        <w:drawing>
          <wp:inline distT="0" distB="0" distL="0" distR="0" wp14:anchorId="228FF43D" wp14:editId="67C5FAB0">
            <wp:extent cx="3324768" cy="2538608"/>
            <wp:effectExtent l="0" t="0" r="0" b="0"/>
            <wp:docPr id="11244745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854" cy="2544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84C6A" w14:textId="02E48B8D" w:rsidR="000A722A" w:rsidRDefault="000A722A" w:rsidP="00E02CCD">
      <w:pPr>
        <w:jc w:val="center"/>
        <w:rPr>
          <w:rFonts w:ascii="宋体" w:hAnsi="宋体" w:cs="宋体"/>
          <w:b/>
          <w:szCs w:val="21"/>
        </w:rPr>
      </w:pPr>
      <w:r>
        <w:rPr>
          <w:rFonts w:ascii="宋体" w:hAnsi="宋体" w:cs="宋体" w:hint="eastAsia"/>
          <w:b/>
          <w:szCs w:val="21"/>
        </w:rPr>
        <w:t>（黄-输入，紫-输出）</w:t>
      </w:r>
    </w:p>
    <w:p w14:paraId="4C100BE4" w14:textId="710E0756" w:rsidR="00AE0495" w:rsidRDefault="00AE0495" w:rsidP="00E02CCD">
      <w:pPr>
        <w:jc w:val="center"/>
        <w:rPr>
          <w:rFonts w:ascii="宋体" w:hAnsi="宋体" w:cs="宋体"/>
          <w:b/>
          <w:szCs w:val="21"/>
        </w:rPr>
      </w:pPr>
      <w:r w:rsidRPr="00AE0495">
        <w:rPr>
          <w:rFonts w:ascii="宋体" w:hAnsi="宋体" w:cs="宋体"/>
          <w:b/>
          <w:noProof/>
          <w:szCs w:val="21"/>
        </w:rPr>
        <w:lastRenderedPageBreak/>
        <w:drawing>
          <wp:inline distT="0" distB="0" distL="0" distR="0" wp14:anchorId="4EB70821" wp14:editId="027CCE4E">
            <wp:extent cx="2585215" cy="1939066"/>
            <wp:effectExtent l="0" t="0" r="0" b="0"/>
            <wp:docPr id="18254719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168" cy="195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0495">
        <w:rPr>
          <w:rFonts w:ascii="宋体" w:hAnsi="宋体" w:cs="宋体"/>
          <w:b/>
          <w:noProof/>
          <w:szCs w:val="21"/>
        </w:rPr>
        <w:drawing>
          <wp:inline distT="0" distB="0" distL="0" distR="0" wp14:anchorId="5EBFAD62" wp14:editId="691FC2B0">
            <wp:extent cx="2591391" cy="1943698"/>
            <wp:effectExtent l="0" t="0" r="0" b="0"/>
            <wp:docPr id="10611759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183" cy="197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0495">
        <w:rPr>
          <w:rFonts w:ascii="宋体" w:hAnsi="宋体" w:cs="宋体"/>
          <w:b/>
          <w:noProof/>
          <w:szCs w:val="21"/>
        </w:rPr>
        <w:drawing>
          <wp:inline distT="0" distB="0" distL="0" distR="0" wp14:anchorId="7A6B68CE" wp14:editId="25AFECE5">
            <wp:extent cx="3059171" cy="2294562"/>
            <wp:effectExtent l="0" t="0" r="0" b="0"/>
            <wp:docPr id="12286610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51" cy="23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0495">
        <w:rPr>
          <w:rFonts w:ascii="宋体" w:hAnsi="宋体" w:cs="宋体"/>
          <w:b/>
          <w:noProof/>
          <w:szCs w:val="21"/>
        </w:rPr>
        <w:drawing>
          <wp:inline distT="0" distB="0" distL="0" distR="0" wp14:anchorId="05A0AFBC" wp14:editId="19387367">
            <wp:extent cx="3059171" cy="2294562"/>
            <wp:effectExtent l="0" t="0" r="0" b="0"/>
            <wp:docPr id="20634467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90" cy="233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E73D6" w14:textId="684AC4D1" w:rsidR="00FB4D20" w:rsidRDefault="00C20C59" w:rsidP="00FB4D20">
      <w:pPr>
        <w:jc w:val="center"/>
        <w:rPr>
          <w:rFonts w:ascii="宋体" w:hAnsi="宋体" w:cs="宋体"/>
          <w:b/>
          <w:szCs w:val="21"/>
        </w:rPr>
      </w:pPr>
      <w:r>
        <w:rPr>
          <w:noProof/>
        </w:rPr>
        <w:drawing>
          <wp:inline distT="0" distB="0" distL="0" distR="0" wp14:anchorId="27122ED4" wp14:editId="768858DD">
            <wp:extent cx="2609850" cy="1854797"/>
            <wp:effectExtent l="0" t="0" r="0" b="0"/>
            <wp:docPr id="147721378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26" cy="18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BBC6" w14:textId="086E9024" w:rsidR="00FB4D20" w:rsidRDefault="00AE0495" w:rsidP="00FB4D20">
      <w:pPr>
        <w:jc w:val="center"/>
        <w:rPr>
          <w:rFonts w:ascii="宋体" w:hAnsi="宋体" w:cs="宋体"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5201D9AB" wp14:editId="1714081F">
            <wp:extent cx="2651760" cy="1884582"/>
            <wp:effectExtent l="0" t="0" r="0" b="0"/>
            <wp:docPr id="3192653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093" cy="190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238B3" w14:textId="7757857C" w:rsidR="006B55FA" w:rsidRDefault="00C20C59" w:rsidP="00FB4D20">
      <w:pPr>
        <w:jc w:val="center"/>
        <w:rPr>
          <w:rFonts w:ascii="宋体" w:hAnsi="宋体" w:cs="宋体"/>
          <w:bCs/>
          <w:szCs w:val="21"/>
        </w:rPr>
      </w:pPr>
      <w:r>
        <w:rPr>
          <w:noProof/>
        </w:rPr>
        <w:drawing>
          <wp:inline distT="0" distB="0" distL="0" distR="0" wp14:anchorId="4AFBC5E0" wp14:editId="4AD6374B">
            <wp:extent cx="2644140" cy="1879167"/>
            <wp:effectExtent l="0" t="0" r="0" b="0"/>
            <wp:docPr id="200385130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048" cy="189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0EEA5" w14:textId="77777777" w:rsidR="00CC6D3B" w:rsidRPr="006B55FA" w:rsidRDefault="00CC6D3B" w:rsidP="00FB4D20">
      <w:pPr>
        <w:jc w:val="center"/>
        <w:rPr>
          <w:rFonts w:ascii="宋体" w:hAnsi="宋体" w:cs="宋体"/>
          <w:bCs/>
          <w:szCs w:val="21"/>
        </w:rPr>
      </w:pPr>
    </w:p>
    <w:tbl>
      <w:tblPr>
        <w:tblStyle w:val="myList"/>
        <w:tblW w:w="6036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816"/>
        <w:gridCol w:w="1304"/>
        <w:gridCol w:w="1458"/>
        <w:gridCol w:w="1458"/>
      </w:tblGrid>
      <w:tr w:rsidR="00B75E45" w:rsidRPr="008B4A9D" w14:paraId="0CD281FC" w14:textId="77777777" w:rsidTr="0042462A">
        <w:trPr>
          <w:jc w:val="center"/>
        </w:trPr>
        <w:tc>
          <w:tcPr>
            <w:tcW w:w="1816" w:type="dxa"/>
            <w:vMerge w:val="restart"/>
            <w:tcBorders>
              <w:right w:val="single" w:sz="8" w:space="0" w:color="auto"/>
            </w:tcBorders>
          </w:tcPr>
          <w:p w14:paraId="10E61408" w14:textId="77777777" w:rsidR="00B75E45" w:rsidRPr="006E52E9" w:rsidRDefault="00B75E45" w:rsidP="0042462A">
            <w:pPr>
              <w:pStyle w:val="a3"/>
              <w:ind w:firstLineChars="0" w:firstLine="0"/>
              <w:rPr>
                <w:rFonts w:ascii="Times New Roman" w:hAnsi="Times New Roman"/>
                <w:b/>
                <w:i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输入波形</w:t>
            </w:r>
          </w:p>
        </w:tc>
        <w:tc>
          <w:tcPr>
            <w:tcW w:w="4220" w:type="dxa"/>
            <w:gridSpan w:val="3"/>
            <w:tcBorders>
              <w:bottom w:val="single" w:sz="8" w:space="0" w:color="auto"/>
              <w:right w:val="single" w:sz="8" w:space="0" w:color="auto"/>
            </w:tcBorders>
          </w:tcPr>
          <w:p w14:paraId="659B2B21" w14:textId="77777777" w:rsidR="00B75E45" w:rsidRPr="006E52E9" w:rsidRDefault="00B75E45" w:rsidP="0042462A">
            <w:pPr>
              <w:pStyle w:val="a3"/>
              <w:ind w:firstLineChars="0" w:firstLine="0"/>
              <w:rPr>
                <w:rFonts w:ascii="Times New Roman" w:hAnsi="Times New Roman"/>
                <w:b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频率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=100Hz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，幅度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=1Vpp</w:t>
            </w:r>
          </w:p>
        </w:tc>
      </w:tr>
      <w:tr w:rsidR="00B75E45" w:rsidRPr="008B4A9D" w14:paraId="1995C5BC" w14:textId="77777777" w:rsidTr="0042462A">
        <w:trPr>
          <w:jc w:val="center"/>
        </w:trPr>
        <w:tc>
          <w:tcPr>
            <w:tcW w:w="1816" w:type="dxa"/>
            <w:vMerge/>
            <w:tcBorders>
              <w:bottom w:val="single" w:sz="8" w:space="0" w:color="auto"/>
              <w:right w:val="single" w:sz="8" w:space="0" w:color="auto"/>
            </w:tcBorders>
          </w:tcPr>
          <w:p w14:paraId="02D150BB" w14:textId="77777777" w:rsidR="00B75E45" w:rsidRPr="006E52E9" w:rsidRDefault="00B75E45" w:rsidP="0042462A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</w:p>
        </w:tc>
        <w:tc>
          <w:tcPr>
            <w:tcW w:w="1304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3312C18B" w14:textId="77777777" w:rsidR="00B75E45" w:rsidRPr="006E52E9" w:rsidRDefault="00B75E45" w:rsidP="0042462A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方波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7197C065" w14:textId="77777777" w:rsidR="00B75E45" w:rsidRPr="006E52E9" w:rsidRDefault="00B75E45" w:rsidP="0042462A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三角波</w:t>
            </w:r>
          </w:p>
        </w:tc>
        <w:tc>
          <w:tcPr>
            <w:tcW w:w="1458" w:type="dxa"/>
            <w:tcBorders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65BCDDCC" w14:textId="77777777" w:rsidR="00B75E45" w:rsidRPr="006E52E9" w:rsidRDefault="00B75E45" w:rsidP="0042462A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正弦波</w:t>
            </w:r>
          </w:p>
        </w:tc>
      </w:tr>
      <w:tr w:rsidR="00B75E45" w:rsidRPr="008B4A9D" w14:paraId="077B7904" w14:textId="77777777" w:rsidTr="0042462A">
        <w:trPr>
          <w:jc w:val="center"/>
        </w:trPr>
        <w:tc>
          <w:tcPr>
            <w:tcW w:w="1816" w:type="dxa"/>
            <w:tcBorders>
              <w:right w:val="single" w:sz="8" w:space="0" w:color="auto"/>
            </w:tcBorders>
          </w:tcPr>
          <w:p w14:paraId="21CF82FB" w14:textId="77777777" w:rsidR="00B75E45" w:rsidRPr="006E52E9" w:rsidRDefault="00B75E45" w:rsidP="0042462A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记录输入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/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输出波形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(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双通道示波器测量</w:t>
            </w:r>
            <w:r w:rsidRPr="006E52E9">
              <w:rPr>
                <w:rFonts w:ascii="Times New Roman" w:eastAsia="Times New Roman" w:hAnsi="Times New Roman"/>
                <w:color w:val="0000CC"/>
                <w:w w:val="101"/>
                <w:sz w:val="20"/>
              </w:rPr>
              <w:t>)</w:t>
            </w:r>
          </w:p>
        </w:tc>
        <w:tc>
          <w:tcPr>
            <w:tcW w:w="1304" w:type="dxa"/>
            <w:tcBorders>
              <w:left w:val="single" w:sz="8" w:space="0" w:color="auto"/>
              <w:right w:val="single" w:sz="4" w:space="0" w:color="auto"/>
            </w:tcBorders>
          </w:tcPr>
          <w:p w14:paraId="30E0AE2D" w14:textId="1A0140A1" w:rsidR="00B75E45" w:rsidRPr="006E52E9" w:rsidRDefault="00405C79" w:rsidP="0042462A">
            <w:pPr>
              <w:pStyle w:val="a3"/>
              <w:ind w:firstLineChars="0" w:firstLine="0"/>
              <w:rPr>
                <w:rFonts w:ascii="Times New Roman" w:hAnsi="Times New Roman"/>
                <w:bCs/>
                <w:szCs w:val="18"/>
              </w:rPr>
            </w:pPr>
            <w:r>
              <w:rPr>
                <w:rFonts w:ascii="Times New Roman" w:hAnsi="Times New Roman" w:hint="eastAsia"/>
                <w:bCs/>
                <w:szCs w:val="18"/>
              </w:rPr>
              <w:t>衰减的</w:t>
            </w:r>
            <w:r w:rsidR="00B75E45">
              <w:rPr>
                <w:rFonts w:ascii="Times New Roman" w:hAnsi="Times New Roman" w:hint="eastAsia"/>
                <w:bCs/>
                <w:szCs w:val="18"/>
              </w:rPr>
              <w:t>振荡噪声</w:t>
            </w:r>
          </w:p>
        </w:tc>
        <w:tc>
          <w:tcPr>
            <w:tcW w:w="1458" w:type="dxa"/>
            <w:tcBorders>
              <w:left w:val="single" w:sz="4" w:space="0" w:color="auto"/>
              <w:right w:val="single" w:sz="4" w:space="0" w:color="auto"/>
            </w:tcBorders>
          </w:tcPr>
          <w:p w14:paraId="3686C9C4" w14:textId="16319E83" w:rsidR="00B75E45" w:rsidRPr="006E52E9" w:rsidRDefault="002F3681" w:rsidP="0042462A">
            <w:pPr>
              <w:pStyle w:val="a3"/>
              <w:ind w:firstLineChars="0" w:firstLine="0"/>
              <w:rPr>
                <w:rFonts w:ascii="Times New Roman" w:hAnsi="Times New Roman"/>
                <w:bCs/>
                <w:szCs w:val="18"/>
              </w:rPr>
            </w:pPr>
            <w:r>
              <w:rPr>
                <w:rFonts w:ascii="Times New Roman" w:hAnsi="Times New Roman" w:hint="eastAsia"/>
                <w:bCs/>
                <w:szCs w:val="18"/>
              </w:rPr>
              <w:t>反相的</w:t>
            </w:r>
            <w:r w:rsidR="00B75E45">
              <w:rPr>
                <w:rFonts w:ascii="Times New Roman" w:hAnsi="Times New Roman" w:hint="eastAsia"/>
                <w:bCs/>
                <w:szCs w:val="18"/>
              </w:rPr>
              <w:t>三角波</w:t>
            </w:r>
          </w:p>
        </w:tc>
        <w:tc>
          <w:tcPr>
            <w:tcW w:w="1458" w:type="dxa"/>
            <w:tcBorders>
              <w:left w:val="single" w:sz="4" w:space="0" w:color="auto"/>
              <w:right w:val="single" w:sz="8" w:space="0" w:color="auto"/>
            </w:tcBorders>
          </w:tcPr>
          <w:p w14:paraId="6BF740BD" w14:textId="77777777" w:rsidR="00B75E45" w:rsidRPr="006E52E9" w:rsidRDefault="00B75E45" w:rsidP="0042462A">
            <w:pPr>
              <w:pStyle w:val="a3"/>
              <w:ind w:firstLineChars="0" w:firstLine="0"/>
              <w:rPr>
                <w:rFonts w:ascii="Times New Roman" w:hAnsi="Times New Roman"/>
                <w:bCs/>
                <w:szCs w:val="18"/>
              </w:rPr>
            </w:pPr>
            <w:r>
              <w:rPr>
                <w:rFonts w:ascii="Times New Roman" w:hAnsi="Times New Roman" w:hint="eastAsia"/>
                <w:bCs/>
                <w:szCs w:val="18"/>
              </w:rPr>
              <w:t>近似反相的正弦波</w:t>
            </w:r>
          </w:p>
        </w:tc>
      </w:tr>
    </w:tbl>
    <w:p w14:paraId="7A74C201" w14:textId="77777777" w:rsidR="007D512C" w:rsidRDefault="007D512C" w:rsidP="007D512C">
      <w:pPr>
        <w:rPr>
          <w:rFonts w:ascii="宋体" w:hAnsi="宋体" w:cs="宋体"/>
          <w:b/>
          <w:szCs w:val="21"/>
        </w:rPr>
      </w:pPr>
    </w:p>
    <w:tbl>
      <w:tblPr>
        <w:tblStyle w:val="myList"/>
        <w:tblW w:w="6036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816"/>
        <w:gridCol w:w="1304"/>
        <w:gridCol w:w="1458"/>
        <w:gridCol w:w="1458"/>
      </w:tblGrid>
      <w:tr w:rsidR="007D512C" w:rsidRPr="006E52E9" w14:paraId="176AB298" w14:textId="77777777" w:rsidTr="001A7E13">
        <w:trPr>
          <w:jc w:val="center"/>
        </w:trPr>
        <w:tc>
          <w:tcPr>
            <w:tcW w:w="1816" w:type="dxa"/>
            <w:vMerge w:val="restart"/>
            <w:tcBorders>
              <w:right w:val="single" w:sz="8" w:space="0" w:color="auto"/>
            </w:tcBorders>
          </w:tcPr>
          <w:p w14:paraId="63602DA2" w14:textId="77777777" w:rsidR="007D512C" w:rsidRPr="006E52E9" w:rsidRDefault="007D512C" w:rsidP="001A7E13">
            <w:pPr>
              <w:pStyle w:val="a3"/>
              <w:ind w:firstLineChars="0" w:firstLine="0"/>
              <w:rPr>
                <w:rFonts w:ascii="Times New Roman" w:hAnsi="Times New Roman"/>
                <w:b/>
                <w:i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输入波形</w:t>
            </w:r>
            <w:r>
              <w:rPr>
                <w:rFonts w:ascii="Times New Roman" w:eastAsia="黑体" w:hAnsi="Times New Roman" w:hint="eastAsia"/>
                <w:b/>
                <w:iCs/>
                <w:szCs w:val="18"/>
              </w:rPr>
              <w:t>（</w:t>
            </w:r>
            <w:r>
              <w:rPr>
                <w:rFonts w:ascii="Times New Roman" w:eastAsia="黑体" w:hAnsi="Times New Roman" w:hint="eastAsia"/>
                <w:b/>
                <w:iCs/>
                <w:szCs w:val="18"/>
              </w:rPr>
              <w:t>100Hz</w:t>
            </w:r>
            <w:r>
              <w:rPr>
                <w:rFonts w:ascii="Times New Roman" w:eastAsia="黑体" w:hAnsi="Times New Roman" w:hint="eastAsia"/>
                <w:b/>
                <w:iCs/>
                <w:szCs w:val="18"/>
              </w:rPr>
              <w:t>）</w:t>
            </w:r>
          </w:p>
        </w:tc>
        <w:tc>
          <w:tcPr>
            <w:tcW w:w="4220" w:type="dxa"/>
            <w:gridSpan w:val="3"/>
            <w:tcBorders>
              <w:bottom w:val="single" w:sz="8" w:space="0" w:color="auto"/>
              <w:right w:val="single" w:sz="8" w:space="0" w:color="auto"/>
            </w:tcBorders>
          </w:tcPr>
          <w:p w14:paraId="7BC388F9" w14:textId="77777777" w:rsidR="007D512C" w:rsidRPr="006E52E9" w:rsidRDefault="007D512C" w:rsidP="001A7E13">
            <w:pPr>
              <w:pStyle w:val="a3"/>
              <w:ind w:firstLineChars="0" w:firstLine="0"/>
              <w:rPr>
                <w:rFonts w:ascii="Times New Roman" w:hAnsi="Times New Roman"/>
                <w:b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频率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=100Hz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，幅度</w:t>
            </w: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=1Vpp</w:t>
            </w:r>
          </w:p>
        </w:tc>
      </w:tr>
      <w:tr w:rsidR="007D512C" w:rsidRPr="006E52E9" w14:paraId="58165C8F" w14:textId="77777777" w:rsidTr="001A7E13">
        <w:trPr>
          <w:jc w:val="center"/>
        </w:trPr>
        <w:tc>
          <w:tcPr>
            <w:tcW w:w="1816" w:type="dxa"/>
            <w:vMerge/>
            <w:tcBorders>
              <w:bottom w:val="single" w:sz="8" w:space="0" w:color="auto"/>
              <w:right w:val="single" w:sz="8" w:space="0" w:color="auto"/>
            </w:tcBorders>
          </w:tcPr>
          <w:p w14:paraId="735227B0" w14:textId="77777777" w:rsidR="007D512C" w:rsidRPr="006E52E9" w:rsidRDefault="007D512C" w:rsidP="001A7E13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</w:p>
        </w:tc>
        <w:tc>
          <w:tcPr>
            <w:tcW w:w="1304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31C98D2A" w14:textId="77777777" w:rsidR="007D512C" w:rsidRPr="006E52E9" w:rsidRDefault="007D512C" w:rsidP="001A7E13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方波</w:t>
            </w:r>
          </w:p>
        </w:tc>
        <w:tc>
          <w:tcPr>
            <w:tcW w:w="145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1C395269" w14:textId="77777777" w:rsidR="007D512C" w:rsidRPr="006E52E9" w:rsidRDefault="007D512C" w:rsidP="001A7E13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三角波</w:t>
            </w:r>
          </w:p>
        </w:tc>
        <w:tc>
          <w:tcPr>
            <w:tcW w:w="1458" w:type="dxa"/>
            <w:tcBorders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5E1B4AED" w14:textId="77777777" w:rsidR="007D512C" w:rsidRPr="006E52E9" w:rsidRDefault="007D512C" w:rsidP="001A7E13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 w:rsidRPr="006E52E9">
              <w:rPr>
                <w:rFonts w:ascii="Times New Roman" w:eastAsia="黑体" w:hAnsi="Times New Roman"/>
                <w:b/>
                <w:iCs/>
                <w:szCs w:val="18"/>
              </w:rPr>
              <w:t>正弦波</w:t>
            </w:r>
          </w:p>
        </w:tc>
      </w:tr>
      <w:tr w:rsidR="007D512C" w:rsidRPr="006E52E9" w14:paraId="1CE7A658" w14:textId="77777777" w:rsidTr="001A7E13">
        <w:trPr>
          <w:jc w:val="center"/>
        </w:trPr>
        <w:tc>
          <w:tcPr>
            <w:tcW w:w="1816" w:type="dxa"/>
            <w:tcBorders>
              <w:right w:val="single" w:sz="8" w:space="0" w:color="auto"/>
            </w:tcBorders>
          </w:tcPr>
          <w:p w14:paraId="6CE9BA74" w14:textId="77777777" w:rsidR="007D512C" w:rsidRPr="006E52E9" w:rsidRDefault="007D512C" w:rsidP="001A7E13">
            <w:pPr>
              <w:pStyle w:val="a3"/>
              <w:ind w:firstLineChars="0" w:firstLine="0"/>
              <w:rPr>
                <w:rFonts w:ascii="Times New Roman" w:eastAsia="黑体" w:hAnsi="Times New Roman"/>
                <w:b/>
                <w:iCs/>
                <w:szCs w:val="18"/>
              </w:rPr>
            </w:pPr>
            <w:r>
              <w:rPr>
                <w:rFonts w:ascii="Times New Roman" w:eastAsia="黑体" w:hAnsi="Times New Roman" w:hint="eastAsia"/>
                <w:b/>
                <w:iCs/>
                <w:szCs w:val="18"/>
              </w:rPr>
              <w:t>输出波形峰峰值</w:t>
            </w:r>
            <w:r>
              <w:rPr>
                <w:rFonts w:ascii="Times New Roman" w:eastAsia="黑体" w:hAnsi="Times New Roman" w:hint="eastAsia"/>
                <w:b/>
                <w:iCs/>
                <w:szCs w:val="18"/>
              </w:rPr>
              <w:t>/V</w:t>
            </w:r>
          </w:p>
        </w:tc>
        <w:tc>
          <w:tcPr>
            <w:tcW w:w="1304" w:type="dxa"/>
            <w:tcBorders>
              <w:left w:val="single" w:sz="8" w:space="0" w:color="auto"/>
              <w:right w:val="single" w:sz="4" w:space="0" w:color="auto"/>
            </w:tcBorders>
          </w:tcPr>
          <w:p w14:paraId="5DA2F28B" w14:textId="2A070DD6" w:rsidR="007D512C" w:rsidRPr="006E52E9" w:rsidRDefault="007D512C" w:rsidP="001A7E13">
            <w:pPr>
              <w:pStyle w:val="a3"/>
              <w:ind w:firstLineChars="0" w:firstLine="0"/>
              <w:rPr>
                <w:rFonts w:ascii="Times New Roman" w:hAnsi="Times New Roman"/>
                <w:bCs/>
                <w:szCs w:val="18"/>
              </w:rPr>
            </w:pPr>
            <w:r>
              <w:rPr>
                <w:rFonts w:ascii="Times New Roman" w:hAnsi="Times New Roman" w:hint="eastAsia"/>
                <w:bCs/>
                <w:szCs w:val="18"/>
              </w:rPr>
              <w:t>25.6</w:t>
            </w:r>
          </w:p>
        </w:tc>
        <w:tc>
          <w:tcPr>
            <w:tcW w:w="1458" w:type="dxa"/>
            <w:tcBorders>
              <w:left w:val="single" w:sz="4" w:space="0" w:color="auto"/>
              <w:right w:val="single" w:sz="4" w:space="0" w:color="auto"/>
            </w:tcBorders>
          </w:tcPr>
          <w:p w14:paraId="4F3FA8D2" w14:textId="2FFC515D" w:rsidR="007D512C" w:rsidRPr="006E52E9" w:rsidRDefault="00795BA7" w:rsidP="001A7E13">
            <w:pPr>
              <w:pStyle w:val="a3"/>
              <w:ind w:firstLineChars="0" w:firstLine="0"/>
              <w:rPr>
                <w:rFonts w:ascii="Times New Roman" w:hAnsi="Times New Roman"/>
                <w:bCs/>
                <w:szCs w:val="18"/>
              </w:rPr>
            </w:pPr>
            <w:r>
              <w:rPr>
                <w:rFonts w:ascii="Times New Roman" w:hAnsi="Times New Roman" w:hint="eastAsia"/>
                <w:bCs/>
                <w:szCs w:val="18"/>
              </w:rPr>
              <w:t>1.06</w:t>
            </w:r>
          </w:p>
        </w:tc>
        <w:tc>
          <w:tcPr>
            <w:tcW w:w="1458" w:type="dxa"/>
            <w:tcBorders>
              <w:left w:val="single" w:sz="4" w:space="0" w:color="auto"/>
              <w:right w:val="single" w:sz="8" w:space="0" w:color="auto"/>
            </w:tcBorders>
          </w:tcPr>
          <w:p w14:paraId="583C5076" w14:textId="3FCF3AA7" w:rsidR="007D512C" w:rsidRPr="006E52E9" w:rsidRDefault="00795BA7" w:rsidP="001A7E13">
            <w:pPr>
              <w:pStyle w:val="a3"/>
              <w:ind w:firstLineChars="0" w:firstLine="0"/>
              <w:rPr>
                <w:rFonts w:ascii="Times New Roman" w:hAnsi="Times New Roman"/>
                <w:bCs/>
                <w:szCs w:val="18"/>
              </w:rPr>
            </w:pPr>
            <w:r>
              <w:rPr>
                <w:rFonts w:ascii="Times New Roman" w:hAnsi="Times New Roman" w:hint="eastAsia"/>
                <w:bCs/>
                <w:szCs w:val="18"/>
              </w:rPr>
              <w:t>0.984</w:t>
            </w:r>
          </w:p>
        </w:tc>
      </w:tr>
    </w:tbl>
    <w:p w14:paraId="4FB35D2E" w14:textId="77777777" w:rsidR="00D00ADD" w:rsidRDefault="00405C79" w:rsidP="007D512C">
      <w:pPr>
        <w:ind w:firstLine="420"/>
        <w:rPr>
          <w:rFonts w:ascii="宋体" w:hAnsi="宋体" w:cs="宋体"/>
          <w:bCs/>
          <w:szCs w:val="21"/>
          <w:lang w:val="zh-CN"/>
        </w:rPr>
      </w:pPr>
      <w:r>
        <w:rPr>
          <w:rFonts w:ascii="宋体" w:hAnsi="宋体" w:cs="宋体" w:hint="eastAsia"/>
          <w:bCs/>
          <w:szCs w:val="21"/>
          <w:lang w:val="zh-CN"/>
        </w:rPr>
        <w:t>输入方波时，可以发现，C=1uF的输出波形实际上是R=20k方波输出振荡放大后的情况。</w:t>
      </w:r>
    </w:p>
    <w:p w14:paraId="05CF4007" w14:textId="40F27047" w:rsidR="00405C79" w:rsidRDefault="00405C79" w:rsidP="00405C79">
      <w:pPr>
        <w:ind w:firstLine="420"/>
        <w:rPr>
          <w:rFonts w:ascii="宋体" w:hAnsi="宋体" w:cs="宋体"/>
          <w:bCs/>
          <w:szCs w:val="21"/>
          <w:lang w:val="zh-CN"/>
        </w:rPr>
      </w:pPr>
      <w:r>
        <w:rPr>
          <w:rFonts w:ascii="宋体" w:hAnsi="宋体" w:cs="宋体" w:hint="eastAsia"/>
          <w:bCs/>
          <w:szCs w:val="21"/>
          <w:lang w:val="zh-CN"/>
        </w:rPr>
        <w:t>输入三角波时，</w:t>
      </w:r>
      <w:r w:rsidR="00D00ADD">
        <w:rPr>
          <w:rFonts w:ascii="宋体" w:hAnsi="宋体" w:cs="宋体" w:hint="eastAsia"/>
          <w:bCs/>
          <w:szCs w:val="21"/>
          <w:lang w:val="zh-CN"/>
        </w:rPr>
        <w:t>由于CF增大，回路主要表现为两个电容串联充电的形式，即两电容组成的Au=-10的反向放大电路。该猜想可以通过数据佐证：</w:t>
      </w:r>
      <w:r w:rsidR="000A722A">
        <w:rPr>
          <w:rFonts w:ascii="宋体" w:hAnsi="宋体" w:cs="宋体" w:hint="eastAsia"/>
          <w:bCs/>
          <w:szCs w:val="21"/>
          <w:lang w:val="zh-CN"/>
        </w:rPr>
        <w:t>读取输入三角波峰峰值为</w:t>
      </w:r>
      <w:r w:rsidR="00AD553D">
        <w:rPr>
          <w:rFonts w:ascii="宋体" w:hAnsi="宋体" w:cs="宋体" w:hint="eastAsia"/>
          <w:bCs/>
          <w:szCs w:val="21"/>
          <w:lang w:val="zh-CN"/>
        </w:rPr>
        <w:t>1.06</w:t>
      </w:r>
      <w:r w:rsidR="000A722A">
        <w:rPr>
          <w:rFonts w:ascii="宋体" w:hAnsi="宋体" w:cs="宋体" w:hint="eastAsia"/>
          <w:bCs/>
          <w:szCs w:val="21"/>
          <w:lang w:val="zh-CN"/>
        </w:rPr>
        <w:t>V时，输出电压峰峰值为</w:t>
      </w:r>
      <w:r w:rsidR="00AD553D">
        <w:rPr>
          <w:rFonts w:ascii="宋体" w:hAnsi="宋体" w:cs="宋体" w:hint="eastAsia"/>
          <w:bCs/>
          <w:szCs w:val="21"/>
          <w:lang w:val="zh-CN"/>
        </w:rPr>
        <w:t>97.60m</w:t>
      </w:r>
      <w:r w:rsidR="000A722A">
        <w:rPr>
          <w:rFonts w:ascii="宋体" w:hAnsi="宋体" w:cs="宋体" w:hint="eastAsia"/>
          <w:bCs/>
          <w:szCs w:val="21"/>
          <w:lang w:val="zh-CN"/>
        </w:rPr>
        <w:t>V，近似为</w:t>
      </w:r>
      <w:r w:rsidR="00AD553D">
        <w:rPr>
          <w:rFonts w:ascii="宋体" w:hAnsi="宋体" w:cs="宋体" w:hint="eastAsia"/>
          <w:bCs/>
          <w:szCs w:val="21"/>
          <w:lang w:val="zh-CN"/>
        </w:rPr>
        <w:t>0.1</w:t>
      </w:r>
      <w:r w:rsidR="000A722A">
        <w:rPr>
          <w:rFonts w:ascii="宋体" w:hAnsi="宋体" w:cs="宋体" w:hint="eastAsia"/>
          <w:bCs/>
          <w:szCs w:val="21"/>
          <w:lang w:val="zh-CN"/>
        </w:rPr>
        <w:t>倍放大关系，且相位近似相反</w:t>
      </w:r>
      <w:r w:rsidR="003F0E3A">
        <w:rPr>
          <w:rFonts w:ascii="宋体" w:hAnsi="宋体" w:cs="宋体" w:hint="eastAsia"/>
          <w:bCs/>
          <w:szCs w:val="21"/>
          <w:lang w:val="zh-CN"/>
        </w:rPr>
        <w:t>，即反向放大</w:t>
      </w:r>
      <w:r w:rsidR="000A722A">
        <w:rPr>
          <w:rFonts w:ascii="宋体" w:hAnsi="宋体" w:cs="宋体" w:hint="eastAsia"/>
          <w:bCs/>
          <w:szCs w:val="21"/>
          <w:lang w:val="zh-CN"/>
        </w:rPr>
        <w:t>。</w:t>
      </w:r>
      <w:r w:rsidR="003F0E3A">
        <w:rPr>
          <w:rFonts w:ascii="宋体" w:hAnsi="宋体" w:cs="宋体" w:hint="eastAsia"/>
          <w:bCs/>
          <w:szCs w:val="21"/>
          <w:lang w:val="zh-CN"/>
        </w:rPr>
        <w:t>这也是佐证上文推导的（电路是一个高通电路，略去电阻时，呈现Au=-</w:t>
      </w:r>
      <w:r w:rsidR="00AD553D">
        <w:rPr>
          <w:rFonts w:ascii="宋体" w:hAnsi="宋体" w:cs="宋体" w:hint="eastAsia"/>
          <w:bCs/>
          <w:szCs w:val="21"/>
          <w:lang w:val="zh-CN"/>
        </w:rPr>
        <w:t>(10/100)=-0.1</w:t>
      </w:r>
      <w:r w:rsidR="003F0E3A">
        <w:rPr>
          <w:rFonts w:ascii="宋体" w:hAnsi="宋体" w:cs="宋体" w:hint="eastAsia"/>
          <w:bCs/>
          <w:szCs w:val="21"/>
          <w:lang w:val="zh-CN"/>
        </w:rPr>
        <w:t>的反向比例放大电路特性</w:t>
      </w:r>
      <w:r w:rsidR="00AD553D">
        <w:rPr>
          <w:rFonts w:ascii="宋体" w:hAnsi="宋体" w:cs="宋体" w:hint="eastAsia"/>
          <w:bCs/>
          <w:szCs w:val="21"/>
          <w:lang w:val="zh-CN"/>
        </w:rPr>
        <w:t>，这里已经将CF取值增大了100倍</w:t>
      </w:r>
      <w:r w:rsidR="003F0E3A">
        <w:rPr>
          <w:rFonts w:ascii="宋体" w:hAnsi="宋体" w:cs="宋体" w:hint="eastAsia"/>
          <w:bCs/>
          <w:szCs w:val="21"/>
          <w:lang w:val="zh-CN"/>
        </w:rPr>
        <w:t>）。</w:t>
      </w:r>
    </w:p>
    <w:p w14:paraId="2B80B996" w14:textId="3D1911DE" w:rsidR="002F3681" w:rsidRDefault="002F3681" w:rsidP="00405C79">
      <w:pPr>
        <w:ind w:firstLine="420"/>
        <w:rPr>
          <w:rFonts w:ascii="宋体" w:hAnsi="宋体" w:cs="宋体"/>
          <w:b/>
          <w:szCs w:val="21"/>
        </w:rPr>
      </w:pPr>
      <w:r w:rsidRPr="002F3681">
        <w:rPr>
          <w:rFonts w:ascii="宋体" w:hAnsi="宋体" w:cs="宋体" w:hint="eastAsia"/>
          <w:bCs/>
          <w:szCs w:val="21"/>
          <w:lang w:val="zh-CN"/>
        </w:rPr>
        <w:t>正弦波的输出可以用表达式直接求解：</w:t>
      </w:r>
    </w:p>
    <w:p w14:paraId="51170233" w14:textId="77777777" w:rsidR="002F3681" w:rsidRPr="002F3681" w:rsidRDefault="00000000" w:rsidP="002F3681">
      <w:pPr>
        <w:rPr>
          <w:rFonts w:ascii="宋体" w:hAnsi="宋体" w:cs="宋体"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o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hint="eastAsia"/>
                  <w:sz w:val="20"/>
                  <w:szCs w:val="20"/>
                </w:rPr>
                <m:t>U</m:t>
              </m:r>
            </m:e>
            <m:sub>
              <m:r>
                <w:rPr>
                  <w:rFonts w:ascii="Cambria Math" w:hAnsi="Cambria Math" w:hint="eastAsia"/>
                  <w:sz w:val="20"/>
                  <w:szCs w:val="20"/>
                </w:rPr>
                <m:t>pp</m:t>
              </m:r>
            </m:sub>
          </m:sSub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F</m:t>
                  </m:r>
                </m:sub>
              </m:sSub>
            </m:den>
          </m:f>
          <m:r>
            <w:rPr>
              <w:rFonts w:ascii="Cambria Math" w:hAnsi="Cambria Math"/>
              <w:sz w:val="20"/>
              <w:szCs w:val="20"/>
            </w:rPr>
            <m:t>ω∙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 w:val="20"/>
                          <w:szCs w:val="2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F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R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hint="eastAsia"/>
                                  <w:sz w:val="20"/>
                                  <w:szCs w:val="20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F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ω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0"/>
                      <w:szCs w:val="20"/>
                    </w:rPr>
                    <m:t>+1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R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eastAsia"/>
                              <w:sz w:val="20"/>
                              <w:szCs w:val="2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F</m:t>
                          </m:r>
                        </m:sub>
                      </m:sSub>
                    </m:den>
                  </m:f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num>
                    <m:den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R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hint="eastAsia"/>
                                  <w:sz w:val="20"/>
                                  <w:szCs w:val="20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F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-jω</m:t>
                      </m:r>
                    </m:den>
                  </m:f>
                </m:e>
              </m:d>
              <m:func>
                <m:func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ωt+θ</m:t>
                      </m:r>
                    </m:e>
                  </m:d>
                </m:e>
              </m:func>
            </m:e>
          </m:d>
        </m:oMath>
      </m:oMathPara>
    </w:p>
    <w:p w14:paraId="105C6B99" w14:textId="250AA59A" w:rsidR="002F3681" w:rsidRPr="00D2475F" w:rsidRDefault="002F3681" w:rsidP="002F3681">
      <w:pPr>
        <w:rPr>
          <w:rFonts w:ascii="宋体" w:hAnsi="宋体" w:cs="宋体"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=62.83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1.26×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-4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hint="eastAsia"/>
                      <w:sz w:val="20"/>
                      <w:szCs w:val="2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-50t</m:t>
                  </m:r>
                </m:sup>
              </m:sSup>
              <m:r>
                <w:rPr>
                  <w:rFonts w:ascii="Cambria Math" w:hAnsi="Cambria Math"/>
                  <w:sz w:val="20"/>
                  <w:szCs w:val="20"/>
                </w:rPr>
                <m:t>+1.59×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-3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200πt+θ</m:t>
                      </m:r>
                    </m:e>
                  </m:d>
                </m:e>
              </m:func>
            </m:e>
          </m:d>
          <m:r>
            <w:rPr>
              <w:rFonts w:ascii="Cambria Math" w:hAnsi="Cambria Math"/>
              <w:sz w:val="20"/>
              <w:szCs w:val="20"/>
            </w:rPr>
            <m:t>,</m:t>
          </m:r>
        </m:oMath>
      </m:oMathPara>
    </w:p>
    <w:p w14:paraId="62F590A6" w14:textId="3CA76E8C" w:rsidR="00D2475F" w:rsidRPr="00795BA7" w:rsidRDefault="00D2475F" w:rsidP="002F3681">
      <w:pPr>
        <w:rPr>
          <w:rFonts w:ascii="宋体" w:hAnsi="宋体" w:cs="宋体"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θ=85.45°</m:t>
          </m:r>
        </m:oMath>
      </m:oMathPara>
    </w:p>
    <w:p w14:paraId="4B7DB0B7" w14:textId="59739199" w:rsidR="00D2475F" w:rsidRPr="00D2475F" w:rsidRDefault="003F0E3A" w:rsidP="002F3681">
      <w:pPr>
        <w:rPr>
          <w:rFonts w:ascii="宋体" w:hAnsi="宋体" w:cs="宋体"/>
          <w:i/>
          <w:sz w:val="20"/>
          <w:szCs w:val="20"/>
        </w:rPr>
      </w:pPr>
      <w:r>
        <w:rPr>
          <w:rFonts w:ascii="宋体" w:hAnsi="宋体" w:cs="宋体" w:hint="eastAsia"/>
          <w:sz w:val="20"/>
          <w:szCs w:val="20"/>
        </w:rPr>
        <w:t>即稳态幅值99.89，相移约</w:t>
      </w:r>
      <m:oMath>
        <m:r>
          <w:rPr>
            <w:rFonts w:ascii="Cambria Math" w:hAnsi="Cambria Math"/>
            <w:sz w:val="20"/>
            <w:szCs w:val="20"/>
          </w:rPr>
          <m:t>90°</m:t>
        </m:r>
      </m:oMath>
      <w:r>
        <w:rPr>
          <w:rFonts w:ascii="宋体" w:hAnsi="宋体" w:cs="宋体" w:hint="eastAsia"/>
          <w:sz w:val="20"/>
          <w:szCs w:val="20"/>
        </w:rPr>
        <w:t>，</w:t>
      </w:r>
      <w:r w:rsidR="00D2475F">
        <w:rPr>
          <w:rFonts w:ascii="宋体" w:hAnsi="宋体" w:cs="宋体" w:hint="eastAsia"/>
          <w:sz w:val="20"/>
          <w:szCs w:val="20"/>
        </w:rPr>
        <w:t>与结果</w:t>
      </w:r>
      <w:r>
        <w:rPr>
          <w:rFonts w:ascii="宋体" w:hAnsi="宋体" w:cs="宋体" w:hint="eastAsia"/>
          <w:sz w:val="20"/>
          <w:szCs w:val="20"/>
        </w:rPr>
        <w:t>（见</w:t>
      </w:r>
      <w:r w:rsidR="002F0538">
        <w:rPr>
          <w:rFonts w:ascii="宋体" w:hAnsi="宋体" w:cs="宋体" w:hint="eastAsia"/>
          <w:sz w:val="20"/>
          <w:szCs w:val="20"/>
        </w:rPr>
        <w:t>上</w:t>
      </w:r>
      <w:r>
        <w:rPr>
          <w:rFonts w:ascii="宋体" w:hAnsi="宋体" w:cs="宋体" w:hint="eastAsia"/>
          <w:sz w:val="20"/>
          <w:szCs w:val="20"/>
        </w:rPr>
        <w:t>图，示波器测量幅值98.40mV，波形呈现反向）</w:t>
      </w:r>
      <w:r w:rsidR="00D2475F">
        <w:rPr>
          <w:rFonts w:ascii="宋体" w:hAnsi="宋体" w:cs="宋体" w:hint="eastAsia"/>
          <w:sz w:val="20"/>
          <w:szCs w:val="20"/>
        </w:rPr>
        <w:t>相符。可以定量描述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hint="eastAsia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</m:t>
            </m:r>
          </m:sub>
        </m:sSub>
      </m:oMath>
      <w:r w:rsidR="00D2475F">
        <w:rPr>
          <w:rFonts w:ascii="宋体" w:hAnsi="宋体" w:cs="宋体" w:hint="eastAsia"/>
          <w:sz w:val="20"/>
          <w:szCs w:val="20"/>
        </w:rPr>
        <w:t>对相移的影响：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hint="eastAsia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</m:t>
            </m:r>
          </m:sub>
        </m:sSub>
      </m:oMath>
      <w:r w:rsidR="00D2475F">
        <w:rPr>
          <w:rFonts w:ascii="宋体" w:hAnsi="宋体" w:cs="宋体" w:hint="eastAsia"/>
          <w:sz w:val="20"/>
          <w:szCs w:val="20"/>
        </w:rPr>
        <w:t>过大时，</w:t>
      </w:r>
      <m:oMath>
        <m:r>
          <w:rPr>
            <w:rFonts w:ascii="Cambria Math" w:hAnsi="Cambria Math"/>
            <w:sz w:val="20"/>
            <w:szCs w:val="20"/>
          </w:rPr>
          <m:t>θ=</m:t>
        </m:r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hint="eastAsia"/>
                <w:sz w:val="20"/>
                <w:szCs w:val="20"/>
              </w:rPr>
              <m:t>tan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-1</m:t>
            </m:r>
          </m:sup>
        </m:sSup>
        <m:r>
          <w:rPr>
            <w:rFonts w:ascii="Cambria Math" w:hAnsi="Cambria Math"/>
            <w:sz w:val="20"/>
            <w:szCs w:val="20"/>
          </w:rPr>
          <m:t>(ωR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hint="eastAsia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</m:t>
            </m:r>
          </m:sub>
        </m:sSub>
        <m:r>
          <w:rPr>
            <w:rFonts w:ascii="Cambria Math" w:hAnsi="Cambria Math"/>
            <w:sz w:val="20"/>
            <w:szCs w:val="20"/>
          </w:rPr>
          <m:t>)</m:t>
        </m:r>
      </m:oMath>
      <w:r w:rsidR="00D2475F">
        <w:rPr>
          <w:rFonts w:ascii="宋体" w:hAnsi="宋体" w:cs="宋体" w:hint="eastAsia"/>
          <w:sz w:val="20"/>
          <w:szCs w:val="20"/>
        </w:rPr>
        <w:t>必然接近</w:t>
      </w:r>
      <m:oMath>
        <m:r>
          <w:rPr>
            <w:rFonts w:ascii="Cambria Math" w:hAnsi="Cambria Math"/>
            <w:sz w:val="20"/>
            <w:szCs w:val="20"/>
          </w:rPr>
          <m:t>90°</m:t>
        </m:r>
      </m:oMath>
      <w:r w:rsidR="00D2475F">
        <w:rPr>
          <w:rFonts w:ascii="宋体" w:hAnsi="宋体" w:cs="宋体" w:hint="eastAsia"/>
          <w:sz w:val="20"/>
          <w:szCs w:val="20"/>
        </w:rPr>
        <w:t>。</w:t>
      </w:r>
    </w:p>
    <w:p w14:paraId="7FDF6903" w14:textId="0D568616" w:rsidR="006E52E9" w:rsidRDefault="00C43D9D" w:rsidP="00EC22C5">
      <w:pPr>
        <w:rPr>
          <w:rFonts w:ascii="宋体" w:hAnsi="宋体" w:cs="宋体"/>
          <w:b/>
          <w:szCs w:val="21"/>
        </w:rPr>
      </w:pPr>
      <w:r w:rsidRPr="00C43D9D">
        <w:rPr>
          <w:rFonts w:ascii="宋体" w:hAnsi="宋体" w:cs="宋体"/>
          <w:b/>
          <w:noProof/>
          <w:szCs w:val="21"/>
        </w:rPr>
        <w:lastRenderedPageBreak/>
        <w:drawing>
          <wp:inline distT="0" distB="0" distL="0" distR="0" wp14:anchorId="4B62C4B2" wp14:editId="1174020F">
            <wp:extent cx="5274310" cy="4042410"/>
            <wp:effectExtent l="0" t="0" r="2540" b="0"/>
            <wp:docPr id="611999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9934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08B7" w14:textId="6DEE28AC" w:rsidR="00C43D9D" w:rsidRDefault="00C43D9D" w:rsidP="00EC22C5">
      <w:pPr>
        <w:rPr>
          <w:rFonts w:ascii="宋体" w:hAnsi="宋体" w:cs="宋体"/>
          <w:b/>
          <w:szCs w:val="21"/>
        </w:rPr>
      </w:pPr>
      <w:r w:rsidRPr="00C43D9D">
        <w:rPr>
          <w:rFonts w:ascii="宋体" w:hAnsi="宋体" w:cs="宋体"/>
          <w:b/>
          <w:noProof/>
          <w:szCs w:val="21"/>
        </w:rPr>
        <w:lastRenderedPageBreak/>
        <w:drawing>
          <wp:inline distT="0" distB="0" distL="0" distR="0" wp14:anchorId="44280B33" wp14:editId="2EBF28ED">
            <wp:extent cx="5274310" cy="4803140"/>
            <wp:effectExtent l="0" t="0" r="2540" b="0"/>
            <wp:docPr id="463802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0220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F8E0" w14:textId="768A5BB8" w:rsidR="003D0F2B" w:rsidRPr="003D0F2B" w:rsidRDefault="003D0F2B" w:rsidP="00EC22C5">
      <w:pPr>
        <w:rPr>
          <w:sz w:val="20"/>
          <w:szCs w:val="20"/>
        </w:rPr>
      </w:pPr>
      <w:r w:rsidRPr="003D0F2B">
        <w:rPr>
          <w:rFonts w:hint="eastAsia"/>
          <w:sz w:val="20"/>
          <w:szCs w:val="20"/>
        </w:rPr>
        <w:t>电路设计如下。</w:t>
      </w:r>
    </w:p>
    <w:p w14:paraId="7D30FC10" w14:textId="479F0ACD" w:rsidR="003D0F2B" w:rsidRDefault="006A45A7" w:rsidP="003D0F2B">
      <w:pPr>
        <w:jc w:val="center"/>
        <w:rPr>
          <w:rFonts w:ascii="宋体" w:hAnsi="宋体" w:cs="宋体"/>
          <w:b/>
          <w:szCs w:val="21"/>
        </w:rPr>
      </w:pPr>
      <w:r w:rsidRPr="006A45A7">
        <w:rPr>
          <w:rFonts w:ascii="宋体" w:hAnsi="宋体" w:cs="宋体"/>
          <w:b/>
          <w:noProof/>
          <w:szCs w:val="21"/>
        </w:rPr>
        <w:drawing>
          <wp:inline distT="0" distB="0" distL="0" distR="0" wp14:anchorId="249A097E" wp14:editId="2ABA4969">
            <wp:extent cx="3057525" cy="3298825"/>
            <wp:effectExtent l="0" t="0" r="9525" b="0"/>
            <wp:docPr id="5177462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B1B02" w14:textId="7D3EA7B9" w:rsidR="003D0F2B" w:rsidRDefault="003D0F2B" w:rsidP="003D0F2B">
      <w:pPr>
        <w:rPr>
          <w:sz w:val="20"/>
          <w:szCs w:val="20"/>
        </w:rPr>
      </w:pPr>
      <w:r w:rsidRPr="003D0F2B">
        <w:rPr>
          <w:rFonts w:hint="eastAsia"/>
          <w:sz w:val="20"/>
          <w:szCs w:val="20"/>
        </w:rPr>
        <w:t>选取电容数值为</w:t>
      </w:r>
      <m:oMath>
        <m:r>
          <w:rPr>
            <w:rFonts w:ascii="Cambria Math" w:hAnsi="Cambria Math" w:hint="eastAsia"/>
            <w:sz w:val="20"/>
            <w:szCs w:val="20"/>
          </w:rPr>
          <m:t>C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=0.5</m:t>
        </m:r>
        <m:r>
          <w:rPr>
            <w:rFonts w:ascii="Cambria Math" w:hAnsi="Cambria Math"/>
            <w:sz w:val="20"/>
            <w:szCs w:val="20"/>
          </w:rPr>
          <m:t>μ</m:t>
        </m:r>
        <m:r>
          <w:rPr>
            <w:rFonts w:ascii="Cambria Math" w:hAnsi="Cambria Math" w:hint="eastAsia"/>
            <w:sz w:val="20"/>
            <w:szCs w:val="20"/>
          </w:rPr>
          <m:t>F</m:t>
        </m:r>
      </m:oMath>
      <w:r w:rsidRPr="006A45A7">
        <w:rPr>
          <w:rFonts w:hint="eastAsia"/>
          <w:sz w:val="20"/>
          <w:szCs w:val="20"/>
        </w:rPr>
        <w:t>，时间常数</w:t>
      </w:r>
      <m:oMath>
        <m:r>
          <w:rPr>
            <w:rFonts w:ascii="Cambria Math" w:hAnsi="Cambria Math"/>
            <w:sz w:val="20"/>
            <w:szCs w:val="20"/>
          </w:rPr>
          <m:t>τ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=1.25</m:t>
        </m:r>
        <m:r>
          <w:rPr>
            <w:rFonts w:ascii="Cambria Math" w:hAnsi="Cambria Math" w:hint="eastAsia"/>
            <w:sz w:val="20"/>
            <w:szCs w:val="20"/>
          </w:rPr>
          <m:t>ms</m:t>
        </m:r>
      </m:oMath>
      <w:r w:rsidRPr="006A45A7">
        <w:rPr>
          <w:rFonts w:hint="eastAsia"/>
          <w:sz w:val="20"/>
          <w:szCs w:val="20"/>
        </w:rPr>
        <w:t>，</w:t>
      </w:r>
      <w:r w:rsidRPr="003D0F2B">
        <w:rPr>
          <w:rFonts w:hint="eastAsia"/>
          <w:sz w:val="20"/>
          <w:szCs w:val="20"/>
        </w:rPr>
        <w:t>则计算可得出其余元件参数值。</w:t>
      </w:r>
    </w:p>
    <w:p w14:paraId="23CC6D23" w14:textId="7543E76F" w:rsidR="00AF565F" w:rsidRDefault="00AF565F" w:rsidP="003D0F2B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对应硬件连接图如下。</w:t>
      </w:r>
    </w:p>
    <w:p w14:paraId="65C11D53" w14:textId="1A5DE621" w:rsidR="00AF565F" w:rsidRDefault="00AF565F" w:rsidP="00AE0495">
      <w:pPr>
        <w:jc w:val="center"/>
        <w:rPr>
          <w:sz w:val="20"/>
          <w:szCs w:val="20"/>
        </w:rPr>
      </w:pPr>
      <w:r w:rsidRPr="00AF565F">
        <w:rPr>
          <w:noProof/>
          <w:sz w:val="20"/>
          <w:szCs w:val="20"/>
        </w:rPr>
        <w:drawing>
          <wp:inline distT="0" distB="0" distL="0" distR="0" wp14:anchorId="2A276562" wp14:editId="2BCB883A">
            <wp:extent cx="3265805" cy="2866030"/>
            <wp:effectExtent l="0" t="0" r="0" b="0"/>
            <wp:docPr id="18598316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54" t="19549" r="15811" b="7985"/>
                    <a:stretch/>
                  </pic:blipFill>
                  <pic:spPr bwMode="auto">
                    <a:xfrm rot="10800000">
                      <a:off x="0" y="0"/>
                      <a:ext cx="3266672" cy="2866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26594" w14:textId="7965A947" w:rsidR="003D0F2B" w:rsidRDefault="006A45A7" w:rsidP="003D0F2B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输入为方波（</w:t>
      </w:r>
      <w:r>
        <w:rPr>
          <w:rFonts w:hint="eastAsia"/>
          <w:sz w:val="20"/>
          <w:szCs w:val="20"/>
        </w:rPr>
        <w:t>f=100Hz</w:t>
      </w:r>
      <w:r>
        <w:rPr>
          <w:rFonts w:hint="eastAsia"/>
          <w:sz w:val="20"/>
          <w:szCs w:val="20"/>
        </w:rPr>
        <w:t>，</w:t>
      </w:r>
      <w:r>
        <w:rPr>
          <w:rFonts w:hint="eastAsia"/>
          <w:sz w:val="20"/>
          <w:szCs w:val="20"/>
        </w:rPr>
        <w:t>Vpp=1V</w:t>
      </w:r>
      <w:r>
        <w:rPr>
          <w:rFonts w:hint="eastAsia"/>
          <w:sz w:val="20"/>
          <w:szCs w:val="20"/>
        </w:rPr>
        <w:t>）时，输出如下：</w:t>
      </w:r>
    </w:p>
    <w:p w14:paraId="6BC8626A" w14:textId="4C647C96" w:rsidR="006A45A7" w:rsidRDefault="006A45A7" w:rsidP="006A45A7">
      <w:pPr>
        <w:jc w:val="center"/>
        <w:rPr>
          <w:sz w:val="20"/>
          <w:szCs w:val="20"/>
        </w:rPr>
      </w:pPr>
      <w:r w:rsidRPr="006A45A7">
        <w:rPr>
          <w:noProof/>
          <w:sz w:val="20"/>
          <w:szCs w:val="20"/>
        </w:rPr>
        <w:drawing>
          <wp:inline distT="0" distB="0" distL="0" distR="0" wp14:anchorId="460C5AA3" wp14:editId="51B4DD0D">
            <wp:extent cx="3927987" cy="2983114"/>
            <wp:effectExtent l="0" t="0" r="0" b="8255"/>
            <wp:docPr id="95370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0626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34028" cy="298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00AF" w14:textId="6EA9582A" w:rsidR="00CC6D3B" w:rsidRDefault="00CC6D3B" w:rsidP="006A45A7">
      <w:pPr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BE75A09" wp14:editId="3E630E19">
            <wp:extent cx="3775710" cy="2832010"/>
            <wp:effectExtent l="0" t="0" r="0" b="0"/>
            <wp:docPr id="169784209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072" cy="284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5DB72" wp14:editId="5F7248E3">
            <wp:extent cx="3787140" cy="2840584"/>
            <wp:effectExtent l="0" t="0" r="0" b="0"/>
            <wp:docPr id="2346780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820" cy="287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66BA5" w14:textId="10C58026" w:rsidR="007A5C3E" w:rsidRDefault="007A5C3E" w:rsidP="007A5C3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符合设计要求。</w:t>
      </w:r>
    </w:p>
    <w:p w14:paraId="356A8AAA" w14:textId="3BAA5C55" w:rsidR="006A45A7" w:rsidRDefault="007A5C3E" w:rsidP="006A45A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（</w:t>
      </w:r>
      <w:r>
        <w:rPr>
          <w:rFonts w:hint="eastAsia"/>
          <w:sz w:val="20"/>
          <w:szCs w:val="20"/>
        </w:rPr>
        <w:t>1</w:t>
      </w:r>
      <w:r>
        <w:rPr>
          <w:rFonts w:hint="eastAsia"/>
          <w:sz w:val="20"/>
          <w:szCs w:val="20"/>
        </w:rPr>
        <w:t>）</w:t>
      </w:r>
      <w:r w:rsidR="006A45A7">
        <w:rPr>
          <w:rFonts w:hint="eastAsia"/>
          <w:sz w:val="20"/>
          <w:szCs w:val="20"/>
        </w:rPr>
        <w:t>当改变占空比为</w:t>
      </w:r>
      <w:r w:rsidR="006A45A7">
        <w:rPr>
          <w:rFonts w:hint="eastAsia"/>
          <w:sz w:val="20"/>
          <w:szCs w:val="20"/>
        </w:rPr>
        <w:t>0.75</w:t>
      </w:r>
      <w:r w:rsidR="006A45A7">
        <w:rPr>
          <w:rFonts w:hint="eastAsia"/>
          <w:sz w:val="20"/>
          <w:szCs w:val="20"/>
        </w:rPr>
        <w:t>（上）、</w:t>
      </w:r>
      <w:r w:rsidR="006A45A7">
        <w:rPr>
          <w:rFonts w:hint="eastAsia"/>
          <w:sz w:val="20"/>
          <w:szCs w:val="20"/>
        </w:rPr>
        <w:t>0.25</w:t>
      </w:r>
      <w:r w:rsidR="006A45A7">
        <w:rPr>
          <w:rFonts w:hint="eastAsia"/>
          <w:sz w:val="20"/>
          <w:szCs w:val="20"/>
        </w:rPr>
        <w:t>（下）时，输出如下：</w:t>
      </w:r>
    </w:p>
    <w:p w14:paraId="0978B8E9" w14:textId="5BB3C6D9" w:rsidR="006A45A7" w:rsidRDefault="006A45A7" w:rsidP="006A45A7">
      <w:pPr>
        <w:jc w:val="center"/>
        <w:rPr>
          <w:sz w:val="20"/>
          <w:szCs w:val="20"/>
        </w:rPr>
      </w:pPr>
      <w:r w:rsidRPr="006A45A7">
        <w:rPr>
          <w:noProof/>
          <w:sz w:val="20"/>
          <w:szCs w:val="20"/>
        </w:rPr>
        <w:lastRenderedPageBreak/>
        <w:drawing>
          <wp:inline distT="0" distB="0" distL="0" distR="0" wp14:anchorId="1AE058D0" wp14:editId="30F26286">
            <wp:extent cx="4027170" cy="3055529"/>
            <wp:effectExtent l="0" t="0" r="0" b="0"/>
            <wp:docPr id="640445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4576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37099" cy="306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D433" w14:textId="19CDA923" w:rsidR="00CC6D3B" w:rsidRDefault="00CC6D3B" w:rsidP="006A45A7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249A8F59" wp14:editId="7F0E3774">
            <wp:extent cx="4061460" cy="3046339"/>
            <wp:effectExtent l="0" t="0" r="0" b="0"/>
            <wp:docPr id="17239017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836" cy="306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E2F0F" w14:textId="2EA21D70" w:rsidR="006A45A7" w:rsidRDefault="006A45A7" w:rsidP="006A45A7">
      <w:pPr>
        <w:jc w:val="center"/>
        <w:rPr>
          <w:sz w:val="20"/>
          <w:szCs w:val="20"/>
        </w:rPr>
      </w:pPr>
      <w:r w:rsidRPr="006A45A7">
        <w:rPr>
          <w:noProof/>
          <w:sz w:val="20"/>
          <w:szCs w:val="20"/>
        </w:rPr>
        <w:lastRenderedPageBreak/>
        <w:drawing>
          <wp:inline distT="0" distB="0" distL="0" distR="0" wp14:anchorId="1C500B9C" wp14:editId="3672C4B1">
            <wp:extent cx="3937819" cy="3005752"/>
            <wp:effectExtent l="0" t="0" r="5715" b="4445"/>
            <wp:docPr id="561941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4141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45103" cy="301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94CA" w14:textId="143B5F62" w:rsidR="00CC6D3B" w:rsidRDefault="00AE0495" w:rsidP="006A45A7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6BCE866E" wp14:editId="5E1FA51D">
            <wp:extent cx="3924300" cy="2943461"/>
            <wp:effectExtent l="0" t="0" r="0" b="0"/>
            <wp:docPr id="13980692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212" cy="2958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AB92C" w14:textId="784AA185" w:rsidR="00010C56" w:rsidRDefault="00010C56" w:rsidP="00010C56">
      <w:pPr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实际测量时，由于示波器显示为稳态波形，且暂态时间较短，因此只能观察到充放电时间不同、占空比不同的三角波。其具体原理与高频时类似，均为电路的非理想特性造成的。</w:t>
      </w:r>
    </w:p>
    <w:p w14:paraId="768248D5" w14:textId="58120326" w:rsidR="00720AD2" w:rsidRDefault="007A5C3E" w:rsidP="00720AD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（</w:t>
      </w:r>
      <w:r>
        <w:rPr>
          <w:rFonts w:hint="eastAsia"/>
          <w:sz w:val="20"/>
          <w:szCs w:val="20"/>
        </w:rPr>
        <w:t>2</w:t>
      </w:r>
      <w:r>
        <w:rPr>
          <w:rFonts w:hint="eastAsia"/>
          <w:sz w:val="20"/>
          <w:szCs w:val="20"/>
        </w:rPr>
        <w:t>）</w:t>
      </w:r>
      <w:r w:rsidR="00720AD2">
        <w:rPr>
          <w:rFonts w:hint="eastAsia"/>
          <w:sz w:val="20"/>
          <w:szCs w:val="20"/>
        </w:rPr>
        <w:t>输入为</w:t>
      </w:r>
      <w:r w:rsidR="00720AD2">
        <w:rPr>
          <w:rFonts w:hint="eastAsia"/>
          <w:sz w:val="20"/>
          <w:szCs w:val="20"/>
        </w:rPr>
        <w:t>f=1kHz</w:t>
      </w:r>
      <w:r w:rsidR="00720AD2">
        <w:rPr>
          <w:rFonts w:hint="eastAsia"/>
          <w:sz w:val="20"/>
          <w:szCs w:val="20"/>
        </w:rPr>
        <w:t>（上）、</w:t>
      </w:r>
      <w:r w:rsidR="00720AD2">
        <w:rPr>
          <w:rFonts w:hint="eastAsia"/>
          <w:sz w:val="20"/>
          <w:szCs w:val="20"/>
        </w:rPr>
        <w:t>2kHz</w:t>
      </w:r>
      <w:r w:rsidR="00720AD2">
        <w:rPr>
          <w:rFonts w:hint="eastAsia"/>
          <w:sz w:val="20"/>
          <w:szCs w:val="20"/>
        </w:rPr>
        <w:t>（下）时，输出如下：</w:t>
      </w:r>
    </w:p>
    <w:p w14:paraId="7A3AEA01" w14:textId="4199BB42" w:rsidR="00720AD2" w:rsidRDefault="00720AD2" w:rsidP="00720AD2">
      <w:pPr>
        <w:rPr>
          <w:sz w:val="20"/>
          <w:szCs w:val="20"/>
        </w:rPr>
      </w:pPr>
      <w:r w:rsidRPr="00720AD2">
        <w:rPr>
          <w:noProof/>
          <w:sz w:val="20"/>
          <w:szCs w:val="20"/>
        </w:rPr>
        <w:lastRenderedPageBreak/>
        <w:drawing>
          <wp:inline distT="0" distB="0" distL="0" distR="0" wp14:anchorId="41B1A9D2" wp14:editId="5068D591">
            <wp:extent cx="5274310" cy="4033520"/>
            <wp:effectExtent l="0" t="0" r="2540" b="5080"/>
            <wp:docPr id="1095883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8395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C009" w14:textId="04D7C70C" w:rsidR="00AE0495" w:rsidRDefault="00AE0495" w:rsidP="00720AD2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2E6A3FF" wp14:editId="0DC1C7EE">
            <wp:extent cx="5274310" cy="3956050"/>
            <wp:effectExtent l="0" t="0" r="0" b="0"/>
            <wp:docPr id="11761585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427D6" w14:textId="0AFA30B6" w:rsidR="00720AD2" w:rsidRDefault="00720AD2" w:rsidP="00720AD2">
      <w:pPr>
        <w:rPr>
          <w:sz w:val="20"/>
          <w:szCs w:val="20"/>
        </w:rPr>
      </w:pPr>
      <w:r w:rsidRPr="00720AD2">
        <w:rPr>
          <w:noProof/>
          <w:sz w:val="20"/>
          <w:szCs w:val="20"/>
        </w:rPr>
        <w:lastRenderedPageBreak/>
        <w:drawing>
          <wp:inline distT="0" distB="0" distL="0" distR="0" wp14:anchorId="3B2B7249" wp14:editId="26234299">
            <wp:extent cx="5274310" cy="4038600"/>
            <wp:effectExtent l="0" t="0" r="2540" b="0"/>
            <wp:docPr id="1905908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0848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6DAE" w14:textId="456C1BD8" w:rsidR="00AE0495" w:rsidRDefault="00AE0495" w:rsidP="00AE0495">
      <w:pPr>
        <w:pStyle w:val="ab"/>
      </w:pPr>
      <w:r>
        <w:rPr>
          <w:noProof/>
        </w:rPr>
        <w:drawing>
          <wp:inline distT="0" distB="0" distL="0" distR="0" wp14:anchorId="53F4E5BD" wp14:editId="53876F33">
            <wp:extent cx="5274310" cy="3956050"/>
            <wp:effectExtent l="0" t="0" r="0" b="0"/>
            <wp:docPr id="16598044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BED38" w14:textId="505DEEB8" w:rsidR="00AE0495" w:rsidRDefault="00010C56" w:rsidP="00720AD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关于示波器输出的分析同占空比不同时，具体原理见预习思考。</w:t>
      </w:r>
    </w:p>
    <w:p w14:paraId="318DA9C7" w14:textId="34378249" w:rsidR="00720AD2" w:rsidRDefault="007A5C3E" w:rsidP="00720AD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（</w:t>
      </w:r>
      <w:r>
        <w:rPr>
          <w:rFonts w:hint="eastAsia"/>
          <w:sz w:val="20"/>
          <w:szCs w:val="20"/>
        </w:rPr>
        <w:t>3</w:t>
      </w:r>
      <w:r>
        <w:rPr>
          <w:rFonts w:hint="eastAsia"/>
          <w:sz w:val="20"/>
          <w:szCs w:val="20"/>
        </w:rPr>
        <w:t>）</w:t>
      </w:r>
      <w:r w:rsidR="00720AD2">
        <w:rPr>
          <w:rFonts w:hint="eastAsia"/>
          <w:sz w:val="20"/>
          <w:szCs w:val="20"/>
        </w:rPr>
        <w:t>更换</w:t>
      </w:r>
      <w:r w:rsidR="00720AD2">
        <w:rPr>
          <w:rFonts w:hint="eastAsia"/>
          <w:sz w:val="20"/>
          <w:szCs w:val="20"/>
        </w:rPr>
        <w:t>RF</w:t>
      </w:r>
      <w:r w:rsidR="00720AD2">
        <w:rPr>
          <w:rFonts w:hint="eastAsia"/>
          <w:sz w:val="20"/>
          <w:szCs w:val="20"/>
        </w:rPr>
        <w:t>为小电阻</w:t>
      </w:r>
      <w:r w:rsidR="00720AD2">
        <w:rPr>
          <w:rFonts w:hint="eastAsia"/>
          <w:sz w:val="20"/>
          <w:szCs w:val="20"/>
        </w:rPr>
        <w:t>5k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Ω</m:t>
        </m:r>
      </m:oMath>
      <w:r w:rsidR="00720AD2">
        <w:rPr>
          <w:rFonts w:hint="eastAsia"/>
          <w:sz w:val="20"/>
          <w:szCs w:val="20"/>
        </w:rPr>
        <w:t>，输出如下：</w:t>
      </w:r>
    </w:p>
    <w:p w14:paraId="743004BF" w14:textId="7132FC5C" w:rsidR="007A5C3E" w:rsidRDefault="00720AD2" w:rsidP="007A5C3E">
      <w:pPr>
        <w:jc w:val="center"/>
        <w:rPr>
          <w:sz w:val="20"/>
          <w:szCs w:val="20"/>
        </w:rPr>
      </w:pPr>
      <w:r w:rsidRPr="00720AD2">
        <w:rPr>
          <w:noProof/>
          <w:sz w:val="20"/>
          <w:szCs w:val="20"/>
        </w:rPr>
        <w:lastRenderedPageBreak/>
        <w:drawing>
          <wp:inline distT="0" distB="0" distL="0" distR="0" wp14:anchorId="458B07C2" wp14:editId="28F14182">
            <wp:extent cx="3667432" cy="2802897"/>
            <wp:effectExtent l="0" t="0" r="9525" b="0"/>
            <wp:docPr id="1399570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7023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73134" cy="28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5B82" w14:textId="0DA73186" w:rsidR="00720AD2" w:rsidRDefault="00720AD2" w:rsidP="00720AD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更换</w:t>
      </w:r>
      <w:r>
        <w:rPr>
          <w:rFonts w:hint="eastAsia"/>
          <w:sz w:val="20"/>
          <w:szCs w:val="20"/>
        </w:rPr>
        <w:t>C</w:t>
      </w:r>
      <w:r>
        <w:rPr>
          <w:rFonts w:hint="eastAsia"/>
          <w:sz w:val="20"/>
          <w:szCs w:val="20"/>
        </w:rPr>
        <w:t>为大电容</w:t>
      </w:r>
      <m:oMath>
        <m:r>
          <w:rPr>
            <w:rFonts w:ascii="Cambria Math" w:hAnsi="Cambria Math"/>
            <w:sz w:val="20"/>
            <w:szCs w:val="20"/>
          </w:rPr>
          <m:t>100μ</m:t>
        </m:r>
        <m:r>
          <w:rPr>
            <w:rFonts w:ascii="Cambria Math" w:hAnsi="Cambria Math" w:hint="eastAsia"/>
            <w:sz w:val="20"/>
            <w:szCs w:val="20"/>
          </w:rPr>
          <m:t>F</m:t>
        </m:r>
      </m:oMath>
      <w:r>
        <w:rPr>
          <w:rFonts w:hint="eastAsia"/>
          <w:sz w:val="20"/>
          <w:szCs w:val="20"/>
        </w:rPr>
        <w:t>，输出如下：</w:t>
      </w:r>
    </w:p>
    <w:p w14:paraId="0BEF9C41" w14:textId="69FA6EB1" w:rsidR="00720AD2" w:rsidRDefault="00720AD2" w:rsidP="00720AD2">
      <w:pPr>
        <w:jc w:val="center"/>
        <w:rPr>
          <w:sz w:val="20"/>
          <w:szCs w:val="20"/>
        </w:rPr>
      </w:pPr>
      <w:r w:rsidRPr="00720AD2">
        <w:rPr>
          <w:noProof/>
          <w:sz w:val="20"/>
          <w:szCs w:val="20"/>
        </w:rPr>
        <w:drawing>
          <wp:inline distT="0" distB="0" distL="0" distR="0" wp14:anchorId="47757BE7" wp14:editId="59D62354">
            <wp:extent cx="3598607" cy="2729499"/>
            <wp:effectExtent l="0" t="0" r="1905" b="0"/>
            <wp:docPr id="170308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893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08259" cy="27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F642" w14:textId="64CC36E4" w:rsidR="00AE0495" w:rsidRDefault="00AE0495" w:rsidP="00AE0495">
      <w:pPr>
        <w:pStyle w:val="ab"/>
        <w:jc w:val="center"/>
      </w:pPr>
      <w:r>
        <w:rPr>
          <w:noProof/>
        </w:rPr>
        <w:drawing>
          <wp:inline distT="0" distB="0" distL="0" distR="0" wp14:anchorId="1595FB86" wp14:editId="24545D2E">
            <wp:extent cx="3520440" cy="2640542"/>
            <wp:effectExtent l="0" t="0" r="0" b="0"/>
            <wp:docPr id="21130090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243" cy="264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3C9F" w14:textId="77777777" w:rsidR="00AE0495" w:rsidRDefault="00AE0495" w:rsidP="00720AD2">
      <w:pPr>
        <w:jc w:val="center"/>
        <w:rPr>
          <w:sz w:val="20"/>
          <w:szCs w:val="20"/>
        </w:rPr>
      </w:pPr>
    </w:p>
    <w:p w14:paraId="7C296F1A" w14:textId="178E34BF" w:rsidR="00720AD2" w:rsidRDefault="00720AD2" w:rsidP="00720AD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为了突出畸变因素，适当增大了</w:t>
      </w:r>
      <w:r>
        <w:rPr>
          <w:rFonts w:hint="eastAsia"/>
          <w:sz w:val="20"/>
          <w:szCs w:val="20"/>
        </w:rPr>
        <w:t>RF=40R</w:t>
      </w:r>
      <w:r>
        <w:rPr>
          <w:rFonts w:hint="eastAsia"/>
          <w:sz w:val="20"/>
          <w:szCs w:val="20"/>
        </w:rPr>
        <w:t>。输出波形呈跳变的三角波，这</w:t>
      </w:r>
      <w:r w:rsidR="00A66D7C">
        <w:rPr>
          <w:rFonts w:hint="eastAsia"/>
          <w:sz w:val="20"/>
          <w:szCs w:val="20"/>
        </w:rPr>
        <w:t>可能</w:t>
      </w:r>
      <w:r>
        <w:rPr>
          <w:rFonts w:hint="eastAsia"/>
          <w:sz w:val="20"/>
          <w:szCs w:val="20"/>
        </w:rPr>
        <w:t>是因为电容较大时充电慢、电容的端电压突变导致的电容电压突变变明显。</w:t>
      </w:r>
    </w:p>
    <w:p w14:paraId="13F76AFD" w14:textId="710B9CC5" w:rsidR="00FC6BF2" w:rsidRDefault="00FC6BF2" w:rsidP="00720AD2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当输入频率足够低时，由于电容充电上限由供电电压决定，此时电容有充足时间充电完全，因而能够得到顶部或底部削平的波形。如下图所示：</w:t>
      </w:r>
    </w:p>
    <w:p w14:paraId="49AA323A" w14:textId="40CB9F80" w:rsidR="00C43D9D" w:rsidRPr="00A937E0" w:rsidRDefault="00FC6BF2" w:rsidP="00EC22C5">
      <w:pPr>
        <w:rPr>
          <w:sz w:val="20"/>
          <w:szCs w:val="20"/>
        </w:rPr>
      </w:pPr>
      <w:r w:rsidRPr="00FC6BF2">
        <w:rPr>
          <w:noProof/>
          <w:sz w:val="20"/>
          <w:szCs w:val="20"/>
        </w:rPr>
        <w:drawing>
          <wp:inline distT="0" distB="0" distL="0" distR="0" wp14:anchorId="5CDED5D3" wp14:editId="658A2734">
            <wp:extent cx="5274310" cy="3589020"/>
            <wp:effectExtent l="0" t="0" r="0" b="0"/>
            <wp:docPr id="1720130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209CD" w14:textId="619FEDD3" w:rsidR="00C26793" w:rsidRPr="00077942" w:rsidRDefault="004D3F18" w:rsidP="00C26793">
      <w:pPr>
        <w:pStyle w:val="a3"/>
        <w:numPr>
          <w:ilvl w:val="0"/>
          <w:numId w:val="1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>
        <w:rPr>
          <w:rFonts w:ascii="宋体" w:hAnsi="宋体" w:hint="eastAsia"/>
          <w:b/>
          <w:color w:val="0000CC"/>
          <w:sz w:val="28"/>
          <w:szCs w:val="28"/>
        </w:rPr>
        <w:t>实验总结</w:t>
      </w:r>
    </w:p>
    <w:p w14:paraId="2922A06F" w14:textId="105A2FE1" w:rsidR="00EC22C5" w:rsidRPr="006F1FD4" w:rsidRDefault="004D3F18" w:rsidP="006F1FD4">
      <w:pPr>
        <w:ind w:firstLine="420"/>
        <w:rPr>
          <w:rFonts w:hint="eastAsia"/>
          <w:sz w:val="20"/>
          <w:szCs w:val="20"/>
        </w:rPr>
      </w:pPr>
      <w:r w:rsidRPr="006F1FD4">
        <w:rPr>
          <w:rFonts w:hint="eastAsia"/>
          <w:sz w:val="20"/>
          <w:szCs w:val="20"/>
        </w:rPr>
        <w:t>本次实验主要研究了各种波形的产生电路。由于本人知识水平有限，模电课程中波形发生电路学得相对不太熟练，本次实验很好地弥补了这个空缺。对于我而言，本次实验的另一个收获是，熟练了如何利用频域的完整模型进行理论推算，从而佐证实验值。在上学期的电路课程中，我初步地自学了</w:t>
      </w:r>
      <w:r w:rsidRPr="006F1FD4">
        <w:rPr>
          <w:rFonts w:hint="eastAsia"/>
          <w:sz w:val="20"/>
          <w:szCs w:val="20"/>
        </w:rPr>
        <w:t>s</w:t>
      </w:r>
      <w:r w:rsidRPr="006F1FD4">
        <w:rPr>
          <w:rFonts w:hint="eastAsia"/>
          <w:sz w:val="20"/>
          <w:szCs w:val="20"/>
        </w:rPr>
        <w:t>域计算</w:t>
      </w:r>
      <w:r w:rsidRPr="006F1FD4">
        <w:rPr>
          <w:rFonts w:hint="eastAsia"/>
          <w:sz w:val="20"/>
          <w:szCs w:val="20"/>
        </w:rPr>
        <w:t>RLC</w:t>
      </w:r>
      <w:r w:rsidRPr="006F1FD4">
        <w:rPr>
          <w:rFonts w:hint="eastAsia"/>
          <w:sz w:val="20"/>
          <w:szCs w:val="20"/>
        </w:rPr>
        <w:t>电路，又在本学期开始时系统地学习了信号与系统中的</w:t>
      </w:r>
      <w:r w:rsidRPr="006F1FD4">
        <w:rPr>
          <w:rFonts w:hint="eastAsia"/>
          <w:sz w:val="20"/>
          <w:szCs w:val="20"/>
        </w:rPr>
        <w:t>s</w:t>
      </w:r>
      <w:r w:rsidRPr="006F1FD4">
        <w:rPr>
          <w:rFonts w:hint="eastAsia"/>
          <w:sz w:val="20"/>
          <w:szCs w:val="20"/>
        </w:rPr>
        <w:t>域各种性质</w:t>
      </w:r>
      <w:r w:rsidR="006F1FD4" w:rsidRPr="006F1FD4">
        <w:rPr>
          <w:rFonts w:hint="eastAsia"/>
          <w:sz w:val="20"/>
          <w:szCs w:val="20"/>
        </w:rPr>
        <w:t>。现许多工程软件均是用</w:t>
      </w:r>
      <w:r w:rsidR="006F1FD4" w:rsidRPr="006F1FD4">
        <w:rPr>
          <w:rFonts w:hint="eastAsia"/>
          <w:sz w:val="20"/>
          <w:szCs w:val="20"/>
        </w:rPr>
        <w:t>s</w:t>
      </w:r>
      <w:r w:rsidR="006F1FD4" w:rsidRPr="006F1FD4">
        <w:rPr>
          <w:rFonts w:hint="eastAsia"/>
          <w:sz w:val="20"/>
          <w:szCs w:val="20"/>
        </w:rPr>
        <w:t>域模型表示结果的，这次将实验与理论推导的结合很好地为我以后的学习提供了经验。</w:t>
      </w:r>
    </w:p>
    <w:p w14:paraId="0C8464E0" w14:textId="77777777" w:rsidR="004D3F18" w:rsidRPr="00077942" w:rsidRDefault="004D3F18" w:rsidP="004D3F18">
      <w:pPr>
        <w:pStyle w:val="a3"/>
        <w:numPr>
          <w:ilvl w:val="0"/>
          <w:numId w:val="1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 w:rsidRPr="00077942">
        <w:rPr>
          <w:rFonts w:ascii="宋体" w:hAnsi="宋体" w:hint="eastAsia"/>
          <w:b/>
          <w:color w:val="0000CC"/>
          <w:sz w:val="28"/>
          <w:szCs w:val="28"/>
        </w:rPr>
        <w:t>实验建议（欢迎大家提出宝贵意见）</w:t>
      </w:r>
    </w:p>
    <w:p w14:paraId="30719126" w14:textId="77777777" w:rsidR="00EC22C5" w:rsidRPr="004D3F18" w:rsidRDefault="00EC22C5" w:rsidP="00EC22C5">
      <w:pPr>
        <w:rPr>
          <w:rFonts w:ascii="宋体" w:hAnsi="宋体" w:cs="宋体"/>
          <w:b/>
          <w:szCs w:val="21"/>
        </w:rPr>
      </w:pPr>
    </w:p>
    <w:p w14:paraId="032ED97F" w14:textId="77777777" w:rsidR="00EC22C5" w:rsidRPr="00EC22C5" w:rsidRDefault="00EC22C5"/>
    <w:sectPr w:rsidR="00EC22C5" w:rsidRPr="00EC22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8F5928" w14:textId="77777777" w:rsidR="00264B64" w:rsidRDefault="00264B64" w:rsidP="00CD504A">
      <w:r>
        <w:separator/>
      </w:r>
    </w:p>
  </w:endnote>
  <w:endnote w:type="continuationSeparator" w:id="0">
    <w:p w14:paraId="61761979" w14:textId="77777777" w:rsidR="00264B64" w:rsidRDefault="00264B64" w:rsidP="00CD50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0E680B" w14:textId="77777777" w:rsidR="00264B64" w:rsidRDefault="00264B64" w:rsidP="00CD504A">
      <w:r>
        <w:separator/>
      </w:r>
    </w:p>
  </w:footnote>
  <w:footnote w:type="continuationSeparator" w:id="0">
    <w:p w14:paraId="426C2794" w14:textId="77777777" w:rsidR="00264B64" w:rsidRDefault="00264B64" w:rsidP="00CD50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46C18"/>
    <w:multiLevelType w:val="hybridMultilevel"/>
    <w:tmpl w:val="3370D9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851175"/>
    <w:multiLevelType w:val="multilevel"/>
    <w:tmpl w:val="2692FE9E"/>
    <w:lvl w:ilvl="0">
      <w:start w:val="1"/>
      <w:numFmt w:val="decimal"/>
      <w:lvlText w:val="(%1)"/>
      <w:lvlJc w:val="left"/>
      <w:pPr>
        <w:tabs>
          <w:tab w:val="num" w:pos="780"/>
        </w:tabs>
        <w:ind w:left="78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540"/>
        </w:tabs>
        <w:ind w:left="540" w:hanging="420"/>
      </w:pPr>
    </w:lvl>
    <w:lvl w:ilvl="2">
      <w:start w:val="1"/>
      <w:numFmt w:val="lowerRoman"/>
      <w:lvlText w:val="%3."/>
      <w:lvlJc w:val="right"/>
      <w:pPr>
        <w:tabs>
          <w:tab w:val="num" w:pos="960"/>
        </w:tabs>
        <w:ind w:left="960" w:hanging="420"/>
      </w:pPr>
    </w:lvl>
    <w:lvl w:ilvl="3">
      <w:start w:val="1"/>
      <w:numFmt w:val="decimal"/>
      <w:lvlText w:val="%4."/>
      <w:lvlJc w:val="left"/>
      <w:pPr>
        <w:tabs>
          <w:tab w:val="num" w:pos="1380"/>
        </w:tabs>
        <w:ind w:left="1380" w:hanging="420"/>
      </w:pPr>
    </w:lvl>
    <w:lvl w:ilvl="4">
      <w:start w:val="1"/>
      <w:numFmt w:val="lowerLetter"/>
      <w:lvlText w:val="%5)"/>
      <w:lvlJc w:val="left"/>
      <w:pPr>
        <w:tabs>
          <w:tab w:val="num" w:pos="1800"/>
        </w:tabs>
        <w:ind w:left="1800" w:hanging="420"/>
      </w:pPr>
    </w:lvl>
    <w:lvl w:ilvl="5">
      <w:start w:val="1"/>
      <w:numFmt w:val="lowerRoman"/>
      <w:lvlText w:val="%6."/>
      <w:lvlJc w:val="right"/>
      <w:pPr>
        <w:tabs>
          <w:tab w:val="num" w:pos="2220"/>
        </w:tabs>
        <w:ind w:left="2220" w:hanging="420"/>
      </w:pPr>
    </w:lvl>
    <w:lvl w:ilvl="6">
      <w:start w:val="1"/>
      <w:numFmt w:val="decimal"/>
      <w:lvlText w:val="%7."/>
      <w:lvlJc w:val="left"/>
      <w:pPr>
        <w:tabs>
          <w:tab w:val="num" w:pos="2640"/>
        </w:tabs>
        <w:ind w:left="2640" w:hanging="420"/>
      </w:pPr>
    </w:lvl>
    <w:lvl w:ilvl="7">
      <w:start w:val="1"/>
      <w:numFmt w:val="lowerLetter"/>
      <w:lvlText w:val="%8)"/>
      <w:lvlJc w:val="left"/>
      <w:pPr>
        <w:tabs>
          <w:tab w:val="num" w:pos="3060"/>
        </w:tabs>
        <w:ind w:left="3060" w:hanging="420"/>
      </w:pPr>
    </w:lvl>
    <w:lvl w:ilvl="8">
      <w:start w:val="1"/>
      <w:numFmt w:val="lowerRoman"/>
      <w:lvlText w:val="%9."/>
      <w:lvlJc w:val="right"/>
      <w:pPr>
        <w:tabs>
          <w:tab w:val="num" w:pos="3480"/>
        </w:tabs>
        <w:ind w:left="3480" w:hanging="420"/>
      </w:pPr>
    </w:lvl>
  </w:abstractNum>
  <w:abstractNum w:abstractNumId="2" w15:restartNumberingAfterBreak="0">
    <w:nsid w:val="1CF1751C"/>
    <w:multiLevelType w:val="hybridMultilevel"/>
    <w:tmpl w:val="F144724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4581C86"/>
    <w:multiLevelType w:val="hybridMultilevel"/>
    <w:tmpl w:val="D10C5E6A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62440E6"/>
    <w:multiLevelType w:val="multilevel"/>
    <w:tmpl w:val="419D5E4B"/>
    <w:lvl w:ilvl="0">
      <w:start w:val="1"/>
      <w:numFmt w:val="decimal"/>
      <w:lvlText w:val="(%1)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540"/>
        </w:tabs>
        <w:ind w:left="540" w:hanging="420"/>
      </w:pPr>
    </w:lvl>
    <w:lvl w:ilvl="2">
      <w:start w:val="1"/>
      <w:numFmt w:val="lowerRoman"/>
      <w:lvlText w:val="%3."/>
      <w:lvlJc w:val="right"/>
      <w:pPr>
        <w:tabs>
          <w:tab w:val="num" w:pos="960"/>
        </w:tabs>
        <w:ind w:left="960" w:hanging="420"/>
      </w:pPr>
    </w:lvl>
    <w:lvl w:ilvl="3">
      <w:start w:val="1"/>
      <w:numFmt w:val="decimal"/>
      <w:lvlText w:val="%4."/>
      <w:lvlJc w:val="left"/>
      <w:pPr>
        <w:tabs>
          <w:tab w:val="num" w:pos="1380"/>
        </w:tabs>
        <w:ind w:left="1380" w:hanging="420"/>
      </w:pPr>
    </w:lvl>
    <w:lvl w:ilvl="4">
      <w:start w:val="1"/>
      <w:numFmt w:val="lowerLetter"/>
      <w:lvlText w:val="%5)"/>
      <w:lvlJc w:val="left"/>
      <w:pPr>
        <w:tabs>
          <w:tab w:val="num" w:pos="1800"/>
        </w:tabs>
        <w:ind w:left="1800" w:hanging="420"/>
      </w:pPr>
    </w:lvl>
    <w:lvl w:ilvl="5">
      <w:start w:val="1"/>
      <w:numFmt w:val="lowerRoman"/>
      <w:lvlText w:val="%6."/>
      <w:lvlJc w:val="right"/>
      <w:pPr>
        <w:tabs>
          <w:tab w:val="num" w:pos="2220"/>
        </w:tabs>
        <w:ind w:left="2220" w:hanging="420"/>
      </w:pPr>
    </w:lvl>
    <w:lvl w:ilvl="6">
      <w:start w:val="1"/>
      <w:numFmt w:val="decimal"/>
      <w:lvlText w:val="%7."/>
      <w:lvlJc w:val="left"/>
      <w:pPr>
        <w:tabs>
          <w:tab w:val="num" w:pos="2640"/>
        </w:tabs>
        <w:ind w:left="2640" w:hanging="420"/>
      </w:pPr>
    </w:lvl>
    <w:lvl w:ilvl="7">
      <w:start w:val="1"/>
      <w:numFmt w:val="lowerLetter"/>
      <w:lvlText w:val="%8)"/>
      <w:lvlJc w:val="left"/>
      <w:pPr>
        <w:tabs>
          <w:tab w:val="num" w:pos="3060"/>
        </w:tabs>
        <w:ind w:left="3060" w:hanging="420"/>
      </w:pPr>
    </w:lvl>
    <w:lvl w:ilvl="8">
      <w:start w:val="1"/>
      <w:numFmt w:val="lowerRoman"/>
      <w:lvlText w:val="%9."/>
      <w:lvlJc w:val="right"/>
      <w:pPr>
        <w:tabs>
          <w:tab w:val="num" w:pos="3480"/>
        </w:tabs>
        <w:ind w:left="3480" w:hanging="420"/>
      </w:pPr>
    </w:lvl>
  </w:abstractNum>
  <w:abstractNum w:abstractNumId="5" w15:restartNumberingAfterBreak="0">
    <w:nsid w:val="6B9A340F"/>
    <w:multiLevelType w:val="multilevel"/>
    <w:tmpl w:val="2692FE9E"/>
    <w:lvl w:ilvl="0">
      <w:start w:val="1"/>
      <w:numFmt w:val="decimal"/>
      <w:lvlText w:val="(%1)"/>
      <w:lvlJc w:val="left"/>
      <w:pPr>
        <w:tabs>
          <w:tab w:val="num" w:pos="780"/>
        </w:tabs>
        <w:ind w:left="78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540"/>
        </w:tabs>
        <w:ind w:left="540" w:hanging="420"/>
      </w:pPr>
    </w:lvl>
    <w:lvl w:ilvl="2">
      <w:start w:val="1"/>
      <w:numFmt w:val="lowerRoman"/>
      <w:lvlText w:val="%3."/>
      <w:lvlJc w:val="right"/>
      <w:pPr>
        <w:tabs>
          <w:tab w:val="num" w:pos="960"/>
        </w:tabs>
        <w:ind w:left="960" w:hanging="420"/>
      </w:pPr>
    </w:lvl>
    <w:lvl w:ilvl="3">
      <w:start w:val="1"/>
      <w:numFmt w:val="decimal"/>
      <w:lvlText w:val="%4."/>
      <w:lvlJc w:val="left"/>
      <w:pPr>
        <w:tabs>
          <w:tab w:val="num" w:pos="1380"/>
        </w:tabs>
        <w:ind w:left="1380" w:hanging="420"/>
      </w:pPr>
    </w:lvl>
    <w:lvl w:ilvl="4">
      <w:start w:val="1"/>
      <w:numFmt w:val="lowerLetter"/>
      <w:lvlText w:val="%5)"/>
      <w:lvlJc w:val="left"/>
      <w:pPr>
        <w:tabs>
          <w:tab w:val="num" w:pos="1800"/>
        </w:tabs>
        <w:ind w:left="1800" w:hanging="420"/>
      </w:pPr>
    </w:lvl>
    <w:lvl w:ilvl="5">
      <w:start w:val="1"/>
      <w:numFmt w:val="lowerRoman"/>
      <w:lvlText w:val="%6."/>
      <w:lvlJc w:val="right"/>
      <w:pPr>
        <w:tabs>
          <w:tab w:val="num" w:pos="2220"/>
        </w:tabs>
        <w:ind w:left="2220" w:hanging="420"/>
      </w:pPr>
    </w:lvl>
    <w:lvl w:ilvl="6">
      <w:start w:val="1"/>
      <w:numFmt w:val="decimal"/>
      <w:lvlText w:val="%7."/>
      <w:lvlJc w:val="left"/>
      <w:pPr>
        <w:tabs>
          <w:tab w:val="num" w:pos="2640"/>
        </w:tabs>
        <w:ind w:left="2640" w:hanging="420"/>
      </w:pPr>
    </w:lvl>
    <w:lvl w:ilvl="7">
      <w:start w:val="1"/>
      <w:numFmt w:val="lowerLetter"/>
      <w:lvlText w:val="%8)"/>
      <w:lvlJc w:val="left"/>
      <w:pPr>
        <w:tabs>
          <w:tab w:val="num" w:pos="3060"/>
        </w:tabs>
        <w:ind w:left="3060" w:hanging="420"/>
      </w:pPr>
    </w:lvl>
    <w:lvl w:ilvl="8">
      <w:start w:val="1"/>
      <w:numFmt w:val="lowerRoman"/>
      <w:lvlText w:val="%9."/>
      <w:lvlJc w:val="right"/>
      <w:pPr>
        <w:tabs>
          <w:tab w:val="num" w:pos="3480"/>
        </w:tabs>
        <w:ind w:left="3480" w:hanging="420"/>
      </w:pPr>
    </w:lvl>
  </w:abstractNum>
  <w:num w:numId="1" w16cid:durableId="71706727">
    <w:abstractNumId w:val="2"/>
  </w:num>
  <w:num w:numId="2" w16cid:durableId="1125925379">
    <w:abstractNumId w:val="0"/>
  </w:num>
  <w:num w:numId="3" w16cid:durableId="1778015013">
    <w:abstractNumId w:val="4"/>
  </w:num>
  <w:num w:numId="4" w16cid:durableId="1492329475">
    <w:abstractNumId w:val="3"/>
  </w:num>
  <w:num w:numId="5" w16cid:durableId="960651595">
    <w:abstractNumId w:val="5"/>
  </w:num>
  <w:num w:numId="6" w16cid:durableId="17392785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51F17"/>
    <w:rsid w:val="00003773"/>
    <w:rsid w:val="00010C56"/>
    <w:rsid w:val="00012BCD"/>
    <w:rsid w:val="00030FA6"/>
    <w:rsid w:val="00051F17"/>
    <w:rsid w:val="000645D0"/>
    <w:rsid w:val="00077942"/>
    <w:rsid w:val="0008795F"/>
    <w:rsid w:val="000A272A"/>
    <w:rsid w:val="000A722A"/>
    <w:rsid w:val="000D36C9"/>
    <w:rsid w:val="000F1402"/>
    <w:rsid w:val="00160936"/>
    <w:rsid w:val="0017579A"/>
    <w:rsid w:val="001C109E"/>
    <w:rsid w:val="001D2085"/>
    <w:rsid w:val="001F3BC9"/>
    <w:rsid w:val="001F6060"/>
    <w:rsid w:val="00217FFC"/>
    <w:rsid w:val="002231A7"/>
    <w:rsid w:val="00264B64"/>
    <w:rsid w:val="002E12C6"/>
    <w:rsid w:val="002F0538"/>
    <w:rsid w:val="002F3681"/>
    <w:rsid w:val="002F3BF2"/>
    <w:rsid w:val="003041E3"/>
    <w:rsid w:val="00332380"/>
    <w:rsid w:val="00355571"/>
    <w:rsid w:val="003A73EC"/>
    <w:rsid w:val="003C4E20"/>
    <w:rsid w:val="003D0F2B"/>
    <w:rsid w:val="003D291A"/>
    <w:rsid w:val="003D5228"/>
    <w:rsid w:val="003F0E3A"/>
    <w:rsid w:val="00405C79"/>
    <w:rsid w:val="00415617"/>
    <w:rsid w:val="00415A15"/>
    <w:rsid w:val="0042462A"/>
    <w:rsid w:val="00454577"/>
    <w:rsid w:val="004A1003"/>
    <w:rsid w:val="004D3F18"/>
    <w:rsid w:val="004E5124"/>
    <w:rsid w:val="0054224F"/>
    <w:rsid w:val="00560CBF"/>
    <w:rsid w:val="005714CD"/>
    <w:rsid w:val="005750CF"/>
    <w:rsid w:val="005906D3"/>
    <w:rsid w:val="005A60D0"/>
    <w:rsid w:val="005C2BE1"/>
    <w:rsid w:val="00604A05"/>
    <w:rsid w:val="006059A7"/>
    <w:rsid w:val="00614A2B"/>
    <w:rsid w:val="00626D13"/>
    <w:rsid w:val="00634BB6"/>
    <w:rsid w:val="00662038"/>
    <w:rsid w:val="006A0151"/>
    <w:rsid w:val="006A369D"/>
    <w:rsid w:val="006A45A7"/>
    <w:rsid w:val="006B55FA"/>
    <w:rsid w:val="006E52E9"/>
    <w:rsid w:val="006F1FD4"/>
    <w:rsid w:val="00720AD2"/>
    <w:rsid w:val="00734CF4"/>
    <w:rsid w:val="00744A6D"/>
    <w:rsid w:val="0079284A"/>
    <w:rsid w:val="00795BA7"/>
    <w:rsid w:val="00796649"/>
    <w:rsid w:val="007A5C3E"/>
    <w:rsid w:val="007D512C"/>
    <w:rsid w:val="007E582B"/>
    <w:rsid w:val="00802DB7"/>
    <w:rsid w:val="00847C2D"/>
    <w:rsid w:val="00880342"/>
    <w:rsid w:val="008E1637"/>
    <w:rsid w:val="008E63CB"/>
    <w:rsid w:val="0091692B"/>
    <w:rsid w:val="00933312"/>
    <w:rsid w:val="00966F7A"/>
    <w:rsid w:val="00994268"/>
    <w:rsid w:val="009C32EC"/>
    <w:rsid w:val="009C7181"/>
    <w:rsid w:val="009C77E2"/>
    <w:rsid w:val="00A124A5"/>
    <w:rsid w:val="00A63039"/>
    <w:rsid w:val="00A66D7C"/>
    <w:rsid w:val="00A84170"/>
    <w:rsid w:val="00A937E0"/>
    <w:rsid w:val="00AB35A3"/>
    <w:rsid w:val="00AD553D"/>
    <w:rsid w:val="00AD65C0"/>
    <w:rsid w:val="00AE0495"/>
    <w:rsid w:val="00AF565F"/>
    <w:rsid w:val="00B02573"/>
    <w:rsid w:val="00B15F3F"/>
    <w:rsid w:val="00B4195F"/>
    <w:rsid w:val="00B4708C"/>
    <w:rsid w:val="00B75E45"/>
    <w:rsid w:val="00BA056F"/>
    <w:rsid w:val="00BA18FB"/>
    <w:rsid w:val="00BE2433"/>
    <w:rsid w:val="00C20C59"/>
    <w:rsid w:val="00C26793"/>
    <w:rsid w:val="00C31B20"/>
    <w:rsid w:val="00C43D9D"/>
    <w:rsid w:val="00C50B8F"/>
    <w:rsid w:val="00CC6D3B"/>
    <w:rsid w:val="00CD157A"/>
    <w:rsid w:val="00CD504A"/>
    <w:rsid w:val="00CE0CBF"/>
    <w:rsid w:val="00D00ADD"/>
    <w:rsid w:val="00D2475F"/>
    <w:rsid w:val="00D70038"/>
    <w:rsid w:val="00D856AD"/>
    <w:rsid w:val="00DB53D8"/>
    <w:rsid w:val="00E02CCD"/>
    <w:rsid w:val="00E03481"/>
    <w:rsid w:val="00E04E15"/>
    <w:rsid w:val="00E12CA2"/>
    <w:rsid w:val="00E23B5F"/>
    <w:rsid w:val="00E359DE"/>
    <w:rsid w:val="00E408AE"/>
    <w:rsid w:val="00E412BF"/>
    <w:rsid w:val="00E54448"/>
    <w:rsid w:val="00E67C64"/>
    <w:rsid w:val="00E93D7E"/>
    <w:rsid w:val="00EB2FB9"/>
    <w:rsid w:val="00EB45B5"/>
    <w:rsid w:val="00EC22C5"/>
    <w:rsid w:val="00EF3524"/>
    <w:rsid w:val="00EF7C62"/>
    <w:rsid w:val="00F55C99"/>
    <w:rsid w:val="00F618A6"/>
    <w:rsid w:val="00F62E7E"/>
    <w:rsid w:val="00F63088"/>
    <w:rsid w:val="00F74323"/>
    <w:rsid w:val="00F91B57"/>
    <w:rsid w:val="00F96FD3"/>
    <w:rsid w:val="00FA184B"/>
    <w:rsid w:val="00FB4D20"/>
    <w:rsid w:val="00FC6BF2"/>
    <w:rsid w:val="00FF2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D208A46"/>
  <w15:docId w15:val="{ECE16596-EBBA-489C-AD54-336BBE4F98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6793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1"/>
    <w:qFormat/>
    <w:rsid w:val="00C2679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uiPriority w:val="9"/>
    <w:rsid w:val="00C26793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C26793"/>
    <w:pPr>
      <w:ind w:firstLineChars="200" w:firstLine="420"/>
    </w:pPr>
    <w:rPr>
      <w:rFonts w:ascii="Calibri" w:hAnsi="Calibri"/>
      <w:szCs w:val="22"/>
    </w:rPr>
  </w:style>
  <w:style w:type="character" w:customStyle="1" w:styleId="11">
    <w:name w:val="标题 1 字符1"/>
    <w:link w:val="1"/>
    <w:rsid w:val="00C26793"/>
    <w:rPr>
      <w:rFonts w:ascii="Times New Roman" w:eastAsia="宋体" w:hAnsi="Times New Roman" w:cs="Times New Roman"/>
      <w:b/>
      <w:bCs/>
      <w:kern w:val="44"/>
      <w:sz w:val="44"/>
      <w:szCs w:val="44"/>
      <w:lang w:val="x-none" w:eastAsia="x-none"/>
    </w:rPr>
  </w:style>
  <w:style w:type="paragraph" w:styleId="a4">
    <w:name w:val="header"/>
    <w:basedOn w:val="a"/>
    <w:link w:val="a5"/>
    <w:uiPriority w:val="99"/>
    <w:unhideWhenUsed/>
    <w:rsid w:val="00CD504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D504A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D504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D504A"/>
    <w:rPr>
      <w:rFonts w:ascii="Times New Roman" w:eastAsia="宋体" w:hAnsi="Times New Roman" w:cs="Times New Roman"/>
      <w:sz w:val="18"/>
      <w:szCs w:val="18"/>
    </w:rPr>
  </w:style>
  <w:style w:type="table" w:styleId="a8">
    <w:name w:val="Table Grid"/>
    <w:basedOn w:val="a1"/>
    <w:uiPriority w:val="39"/>
    <w:rsid w:val="006E52E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yList">
    <w:name w:val="myList"/>
    <w:basedOn w:val="a1"/>
    <w:uiPriority w:val="99"/>
    <w:rsid w:val="006E52E9"/>
    <w:pPr>
      <w:jc w:val="center"/>
    </w:pPr>
    <w:rPr>
      <w:rFonts w:ascii="Times New Roman" w:eastAsia="宋体" w:hAnsi="Times New Roman" w:cs="Times New Roman"/>
      <w:kern w:val="0"/>
      <w:sz w:val="18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  <w:vAlign w:val="center"/>
    </w:tcPr>
  </w:style>
  <w:style w:type="character" w:styleId="a9">
    <w:name w:val="Placeholder Text"/>
    <w:basedOn w:val="a0"/>
    <w:uiPriority w:val="99"/>
    <w:semiHidden/>
    <w:rsid w:val="006E52E9"/>
    <w:rPr>
      <w:color w:val="666666"/>
    </w:rPr>
  </w:style>
  <w:style w:type="paragraph" w:styleId="aa">
    <w:name w:val="caption"/>
    <w:basedOn w:val="a"/>
    <w:next w:val="a"/>
    <w:uiPriority w:val="35"/>
    <w:unhideWhenUsed/>
    <w:qFormat/>
    <w:rsid w:val="00EB45B5"/>
    <w:rPr>
      <w:rFonts w:asciiTheme="majorHAnsi" w:eastAsia="黑体" w:hAnsiTheme="majorHAnsi" w:cstheme="majorBidi"/>
      <w:sz w:val="20"/>
      <w:szCs w:val="20"/>
    </w:rPr>
  </w:style>
  <w:style w:type="paragraph" w:styleId="ab">
    <w:name w:val="Normal (Web)"/>
    <w:basedOn w:val="a"/>
    <w:uiPriority w:val="99"/>
    <w:semiHidden/>
    <w:unhideWhenUsed/>
    <w:rsid w:val="00AE049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697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9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wmf"/><Relationship Id="rId117" Type="http://schemas.openxmlformats.org/officeDocument/2006/relationships/image" Target="media/image89.jpeg"/><Relationship Id="rId21" Type="http://schemas.openxmlformats.org/officeDocument/2006/relationships/oleObject" Target="embeddings/oleObject6.bin"/><Relationship Id="rId42" Type="http://schemas.openxmlformats.org/officeDocument/2006/relationships/image" Target="media/image19.png"/><Relationship Id="rId47" Type="http://schemas.openxmlformats.org/officeDocument/2006/relationships/image" Target="media/image22.png"/><Relationship Id="rId63" Type="http://schemas.openxmlformats.org/officeDocument/2006/relationships/image" Target="media/image35.png"/><Relationship Id="rId68" Type="http://schemas.openxmlformats.org/officeDocument/2006/relationships/image" Target="media/image40.png"/><Relationship Id="rId84" Type="http://schemas.openxmlformats.org/officeDocument/2006/relationships/image" Target="media/image56.png"/><Relationship Id="rId89" Type="http://schemas.openxmlformats.org/officeDocument/2006/relationships/image" Target="media/image61.png"/><Relationship Id="rId112" Type="http://schemas.openxmlformats.org/officeDocument/2006/relationships/image" Target="media/image84.jpeg"/><Relationship Id="rId16" Type="http://schemas.openxmlformats.org/officeDocument/2006/relationships/image" Target="media/image6.wmf"/><Relationship Id="rId107" Type="http://schemas.openxmlformats.org/officeDocument/2006/relationships/image" Target="media/image79.png"/><Relationship Id="rId11" Type="http://schemas.openxmlformats.org/officeDocument/2006/relationships/oleObject" Target="embeddings/oleObject1.bin"/><Relationship Id="rId32" Type="http://schemas.openxmlformats.org/officeDocument/2006/relationships/image" Target="media/image14.wmf"/><Relationship Id="rId37" Type="http://schemas.openxmlformats.org/officeDocument/2006/relationships/oleObject" Target="embeddings/oleObject13.bin"/><Relationship Id="rId53" Type="http://schemas.openxmlformats.org/officeDocument/2006/relationships/image" Target="media/image25.png"/><Relationship Id="rId58" Type="http://schemas.openxmlformats.org/officeDocument/2006/relationships/image" Target="media/image30.jpeg"/><Relationship Id="rId74" Type="http://schemas.openxmlformats.org/officeDocument/2006/relationships/image" Target="media/image46.png"/><Relationship Id="rId79" Type="http://schemas.openxmlformats.org/officeDocument/2006/relationships/image" Target="media/image51.png"/><Relationship Id="rId102" Type="http://schemas.openxmlformats.org/officeDocument/2006/relationships/image" Target="media/image74.jpeg"/><Relationship Id="rId123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62.jpeg"/><Relationship Id="rId95" Type="http://schemas.openxmlformats.org/officeDocument/2006/relationships/image" Target="media/image67.png"/><Relationship Id="rId22" Type="http://schemas.openxmlformats.org/officeDocument/2006/relationships/image" Target="media/image9.wmf"/><Relationship Id="rId27" Type="http://schemas.openxmlformats.org/officeDocument/2006/relationships/oleObject" Target="embeddings/oleObject9.bin"/><Relationship Id="rId43" Type="http://schemas.openxmlformats.org/officeDocument/2006/relationships/image" Target="media/image20.wmf"/><Relationship Id="rId48" Type="http://schemas.openxmlformats.org/officeDocument/2006/relationships/oleObject" Target="embeddings/oleObject19.bin"/><Relationship Id="rId64" Type="http://schemas.openxmlformats.org/officeDocument/2006/relationships/image" Target="media/image36.jpeg"/><Relationship Id="rId69" Type="http://schemas.openxmlformats.org/officeDocument/2006/relationships/image" Target="media/image41.png"/><Relationship Id="rId113" Type="http://schemas.openxmlformats.org/officeDocument/2006/relationships/image" Target="media/image85.jpeg"/><Relationship Id="rId118" Type="http://schemas.openxmlformats.org/officeDocument/2006/relationships/image" Target="media/image90.png"/><Relationship Id="rId80" Type="http://schemas.openxmlformats.org/officeDocument/2006/relationships/image" Target="media/image52.png"/><Relationship Id="rId85" Type="http://schemas.openxmlformats.org/officeDocument/2006/relationships/image" Target="media/image57.png"/><Relationship Id="rId12" Type="http://schemas.openxmlformats.org/officeDocument/2006/relationships/image" Target="media/image4.wmf"/><Relationship Id="rId17" Type="http://schemas.openxmlformats.org/officeDocument/2006/relationships/oleObject" Target="embeddings/oleObject4.bin"/><Relationship Id="rId33" Type="http://schemas.openxmlformats.org/officeDocument/2006/relationships/oleObject" Target="embeddings/oleObject12.bin"/><Relationship Id="rId38" Type="http://schemas.openxmlformats.org/officeDocument/2006/relationships/oleObject" Target="embeddings/oleObject14.bin"/><Relationship Id="rId59" Type="http://schemas.openxmlformats.org/officeDocument/2006/relationships/image" Target="media/image31.emf"/><Relationship Id="rId103" Type="http://schemas.openxmlformats.org/officeDocument/2006/relationships/image" Target="media/image75.jpeg"/><Relationship Id="rId108" Type="http://schemas.openxmlformats.org/officeDocument/2006/relationships/image" Target="media/image80.png"/><Relationship Id="rId124" Type="http://schemas.openxmlformats.org/officeDocument/2006/relationships/image" Target="media/image96.jpeg"/><Relationship Id="rId54" Type="http://schemas.openxmlformats.org/officeDocument/2006/relationships/image" Target="media/image26.png"/><Relationship Id="rId70" Type="http://schemas.openxmlformats.org/officeDocument/2006/relationships/image" Target="media/image42.jpeg"/><Relationship Id="rId75" Type="http://schemas.openxmlformats.org/officeDocument/2006/relationships/image" Target="media/image47.png"/><Relationship Id="rId91" Type="http://schemas.openxmlformats.org/officeDocument/2006/relationships/image" Target="media/image63.jpeg"/><Relationship Id="rId96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oleObject" Target="embeddings/oleObject7.bin"/><Relationship Id="rId28" Type="http://schemas.openxmlformats.org/officeDocument/2006/relationships/image" Target="media/image12.wmf"/><Relationship Id="rId49" Type="http://schemas.openxmlformats.org/officeDocument/2006/relationships/oleObject" Target="embeddings/oleObject20.bin"/><Relationship Id="rId114" Type="http://schemas.openxmlformats.org/officeDocument/2006/relationships/image" Target="media/image86.png"/><Relationship Id="rId119" Type="http://schemas.openxmlformats.org/officeDocument/2006/relationships/image" Target="media/image91.jpeg"/><Relationship Id="rId44" Type="http://schemas.openxmlformats.org/officeDocument/2006/relationships/oleObject" Target="embeddings/oleObject17.bin"/><Relationship Id="rId60" Type="http://schemas.openxmlformats.org/officeDocument/2006/relationships/image" Target="media/image32.png"/><Relationship Id="rId65" Type="http://schemas.openxmlformats.org/officeDocument/2006/relationships/image" Target="media/image37.jpeg"/><Relationship Id="rId81" Type="http://schemas.openxmlformats.org/officeDocument/2006/relationships/image" Target="media/image53.png"/><Relationship Id="rId86" Type="http://schemas.openxmlformats.org/officeDocument/2006/relationships/image" Target="media/image58.png"/><Relationship Id="rId13" Type="http://schemas.openxmlformats.org/officeDocument/2006/relationships/oleObject" Target="embeddings/oleObject2.bin"/><Relationship Id="rId18" Type="http://schemas.openxmlformats.org/officeDocument/2006/relationships/image" Target="media/image7.wmf"/><Relationship Id="rId39" Type="http://schemas.openxmlformats.org/officeDocument/2006/relationships/oleObject" Target="embeddings/oleObject15.bin"/><Relationship Id="rId109" Type="http://schemas.openxmlformats.org/officeDocument/2006/relationships/image" Target="media/image81.emf"/><Relationship Id="rId34" Type="http://schemas.openxmlformats.org/officeDocument/2006/relationships/image" Target="media/image15.png"/><Relationship Id="rId50" Type="http://schemas.openxmlformats.org/officeDocument/2006/relationships/oleObject" Target="embeddings/oleObject21.bin"/><Relationship Id="rId55" Type="http://schemas.openxmlformats.org/officeDocument/2006/relationships/image" Target="media/image27.png"/><Relationship Id="rId76" Type="http://schemas.openxmlformats.org/officeDocument/2006/relationships/image" Target="media/image48.jpeg"/><Relationship Id="rId97" Type="http://schemas.openxmlformats.org/officeDocument/2006/relationships/image" Target="media/image69.png"/><Relationship Id="rId104" Type="http://schemas.openxmlformats.org/officeDocument/2006/relationships/image" Target="media/image76.png"/><Relationship Id="rId120" Type="http://schemas.openxmlformats.org/officeDocument/2006/relationships/image" Target="media/image92.png"/><Relationship Id="rId125" Type="http://schemas.openxmlformats.org/officeDocument/2006/relationships/image" Target="media/image97.jpeg"/><Relationship Id="rId7" Type="http://schemas.openxmlformats.org/officeDocument/2006/relationships/endnotes" Target="endnotes.xml"/><Relationship Id="rId71" Type="http://schemas.openxmlformats.org/officeDocument/2006/relationships/image" Target="media/image43.jpeg"/><Relationship Id="rId92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oleObject" Target="embeddings/oleObject10.bin"/><Relationship Id="rId24" Type="http://schemas.openxmlformats.org/officeDocument/2006/relationships/image" Target="media/image10.wmf"/><Relationship Id="rId40" Type="http://schemas.openxmlformats.org/officeDocument/2006/relationships/image" Target="media/image18.wmf"/><Relationship Id="rId45" Type="http://schemas.openxmlformats.org/officeDocument/2006/relationships/image" Target="media/image21.png"/><Relationship Id="rId66" Type="http://schemas.openxmlformats.org/officeDocument/2006/relationships/image" Target="media/image38.png"/><Relationship Id="rId87" Type="http://schemas.openxmlformats.org/officeDocument/2006/relationships/image" Target="media/image59.png"/><Relationship Id="rId110" Type="http://schemas.openxmlformats.org/officeDocument/2006/relationships/image" Target="media/image82.jpeg"/><Relationship Id="rId115" Type="http://schemas.openxmlformats.org/officeDocument/2006/relationships/image" Target="media/image87.jpeg"/><Relationship Id="rId61" Type="http://schemas.openxmlformats.org/officeDocument/2006/relationships/image" Target="media/image33.png"/><Relationship Id="rId82" Type="http://schemas.openxmlformats.org/officeDocument/2006/relationships/image" Target="media/image54.png"/><Relationship Id="rId19" Type="http://schemas.openxmlformats.org/officeDocument/2006/relationships/oleObject" Target="embeddings/oleObject5.bin"/><Relationship Id="rId14" Type="http://schemas.openxmlformats.org/officeDocument/2006/relationships/image" Target="media/image5.wmf"/><Relationship Id="rId30" Type="http://schemas.openxmlformats.org/officeDocument/2006/relationships/image" Target="media/image13.wmf"/><Relationship Id="rId35" Type="http://schemas.openxmlformats.org/officeDocument/2006/relationships/image" Target="media/image16.png"/><Relationship Id="rId56" Type="http://schemas.openxmlformats.org/officeDocument/2006/relationships/image" Target="media/image28.png"/><Relationship Id="rId77" Type="http://schemas.openxmlformats.org/officeDocument/2006/relationships/image" Target="media/image49.jpeg"/><Relationship Id="rId100" Type="http://schemas.openxmlformats.org/officeDocument/2006/relationships/image" Target="media/image72.jpeg"/><Relationship Id="rId105" Type="http://schemas.openxmlformats.org/officeDocument/2006/relationships/image" Target="media/image77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72" Type="http://schemas.openxmlformats.org/officeDocument/2006/relationships/image" Target="media/image44.png"/><Relationship Id="rId93" Type="http://schemas.openxmlformats.org/officeDocument/2006/relationships/image" Target="media/image65.png"/><Relationship Id="rId98" Type="http://schemas.openxmlformats.org/officeDocument/2006/relationships/image" Target="media/image70.png"/><Relationship Id="rId121" Type="http://schemas.openxmlformats.org/officeDocument/2006/relationships/image" Target="media/image93.jpeg"/><Relationship Id="rId3" Type="http://schemas.openxmlformats.org/officeDocument/2006/relationships/styles" Target="styles.xml"/><Relationship Id="rId25" Type="http://schemas.openxmlformats.org/officeDocument/2006/relationships/oleObject" Target="embeddings/oleObject8.bin"/><Relationship Id="rId46" Type="http://schemas.openxmlformats.org/officeDocument/2006/relationships/oleObject" Target="embeddings/oleObject18.bin"/><Relationship Id="rId67" Type="http://schemas.openxmlformats.org/officeDocument/2006/relationships/image" Target="media/image39.png"/><Relationship Id="rId116" Type="http://schemas.openxmlformats.org/officeDocument/2006/relationships/image" Target="media/image88.png"/><Relationship Id="rId20" Type="http://schemas.openxmlformats.org/officeDocument/2006/relationships/image" Target="media/image8.wmf"/><Relationship Id="rId41" Type="http://schemas.openxmlformats.org/officeDocument/2006/relationships/oleObject" Target="embeddings/oleObject16.bin"/><Relationship Id="rId62" Type="http://schemas.openxmlformats.org/officeDocument/2006/relationships/image" Target="media/image34.png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111" Type="http://schemas.openxmlformats.org/officeDocument/2006/relationships/image" Target="media/image83.png"/><Relationship Id="rId15" Type="http://schemas.openxmlformats.org/officeDocument/2006/relationships/oleObject" Target="embeddings/oleObject3.bin"/><Relationship Id="rId36" Type="http://schemas.openxmlformats.org/officeDocument/2006/relationships/image" Target="media/image17.png"/><Relationship Id="rId57" Type="http://schemas.openxmlformats.org/officeDocument/2006/relationships/image" Target="media/image29.png"/><Relationship Id="rId106" Type="http://schemas.openxmlformats.org/officeDocument/2006/relationships/image" Target="media/image78.png"/><Relationship Id="rId127" Type="http://schemas.openxmlformats.org/officeDocument/2006/relationships/theme" Target="theme/theme1.xml"/><Relationship Id="rId10" Type="http://schemas.openxmlformats.org/officeDocument/2006/relationships/image" Target="media/image3.wmf"/><Relationship Id="rId31" Type="http://schemas.openxmlformats.org/officeDocument/2006/relationships/oleObject" Target="embeddings/oleObject11.bin"/><Relationship Id="rId52" Type="http://schemas.openxmlformats.org/officeDocument/2006/relationships/image" Target="media/image24.png"/><Relationship Id="rId73" Type="http://schemas.openxmlformats.org/officeDocument/2006/relationships/image" Target="media/image45.png"/><Relationship Id="rId78" Type="http://schemas.openxmlformats.org/officeDocument/2006/relationships/image" Target="media/image50.png"/><Relationship Id="rId94" Type="http://schemas.openxmlformats.org/officeDocument/2006/relationships/image" Target="media/image66.png"/><Relationship Id="rId99" Type="http://schemas.openxmlformats.org/officeDocument/2006/relationships/image" Target="media/image71.png"/><Relationship Id="rId101" Type="http://schemas.openxmlformats.org/officeDocument/2006/relationships/image" Target="media/image73.jpeg"/><Relationship Id="rId122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A73CC4-AAE1-4CB3-AD64-19B0D09ED1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826</TotalTime>
  <Pages>1</Pages>
  <Words>4675</Words>
  <Characters>6079</Characters>
  <Application>Microsoft Office Word</Application>
  <DocSecurity>0</DocSecurity>
  <Lines>379</Lines>
  <Paragraphs>384</Paragraphs>
  <ScaleCrop>false</ScaleCrop>
  <Company/>
  <LinksUpToDate>false</LinksUpToDate>
  <CharactersWithSpaces>10370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hhc</dc:creator>
  <cp:keywords/>
  <dc:description/>
  <cp:lastModifiedBy>皓冬 王</cp:lastModifiedBy>
  <cp:revision>21</cp:revision>
  <cp:lastPrinted>2024-04-14T01:47:00Z</cp:lastPrinted>
  <dcterms:created xsi:type="dcterms:W3CDTF">2021-03-05T06:35:00Z</dcterms:created>
  <dcterms:modified xsi:type="dcterms:W3CDTF">2024-04-14T01:48:00Z</dcterms:modified>
</cp:coreProperties>
</file>